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88" w:rsidRDefault="00424688" w:rsidP="00424688">
      <w:pPr>
        <w:bidi w:val="0"/>
        <w:jc w:val="center"/>
        <w:rPr>
          <w:b/>
          <w:bCs/>
          <w:rtl/>
          <w:lang w:bidi="ar-JO"/>
        </w:rPr>
      </w:pPr>
      <w:r w:rsidRPr="00424688">
        <w:rPr>
          <w:rFonts w:hint="cs"/>
          <w:b/>
          <w:bCs/>
          <w:rtl/>
          <w:lang w:bidi="ar-JO"/>
        </w:rPr>
        <w:t>برنامج مناقشات تخصص الاحياء التطبيقية</w:t>
      </w:r>
    </w:p>
    <w:p w:rsidR="00ED029B" w:rsidRPr="00424688" w:rsidRDefault="00ED029B" w:rsidP="00ED029B">
      <w:pPr>
        <w:bidi w:val="0"/>
        <w:jc w:val="center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rtl/>
        </w:rPr>
        <w:t xml:space="preserve"> </w:t>
      </w:r>
      <w:r>
        <w:rPr>
          <w:b/>
          <w:bCs/>
          <w:lang w:bidi="ar-JO"/>
        </w:rPr>
        <w:t>B+504</w:t>
      </w:r>
      <w:r>
        <w:rPr>
          <w:rFonts w:hint="cs"/>
          <w:b/>
          <w:bCs/>
          <w:rtl/>
          <w:lang w:bidi="ar-JO"/>
        </w:rPr>
        <w:t xml:space="preserve">في القاعة </w:t>
      </w:r>
      <w:bookmarkStart w:id="0" w:name="_GoBack"/>
      <w:bookmarkEnd w:id="0"/>
    </w:p>
    <w:p w:rsidR="00A43A14" w:rsidRDefault="00A43A14" w:rsidP="00424688">
      <w:pPr>
        <w:bidi w:val="0"/>
        <w:rPr>
          <w:rFonts w:cs="Arial"/>
          <w:rtl/>
        </w:rPr>
      </w:pPr>
      <w:r w:rsidRPr="00A43A14">
        <w:rPr>
          <w:lang w:bidi="ar-EG"/>
        </w:rPr>
        <w:t>Knowledge, Attitudes and Practices Related to Dietary Fiber Consumption Among undergraduate university students at Palestine Polytechnic University</w:t>
      </w:r>
    </w:p>
    <w:p w:rsidR="00A43A14" w:rsidRDefault="00A43A14" w:rsidP="00F24EEB">
      <w:pPr>
        <w:rPr>
          <w:rFonts w:cs="Arial"/>
          <w:rtl/>
        </w:rPr>
      </w:pPr>
      <w:r>
        <w:rPr>
          <w:rFonts w:cs="Arial" w:hint="cs"/>
          <w:rtl/>
        </w:rPr>
        <w:t>اسماء الطلبة: ياسمين نجيب</w:t>
      </w:r>
    </w:p>
    <w:p w:rsidR="00A43A14" w:rsidRDefault="00A43A14" w:rsidP="00F24EEB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باسلة الحروب</w:t>
      </w:r>
    </w:p>
    <w:p w:rsidR="00A43A14" w:rsidRDefault="00A43A14" w:rsidP="00F24EEB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لميس ابريوش</w:t>
      </w:r>
    </w:p>
    <w:p w:rsidR="00E07759" w:rsidRDefault="00A43A14" w:rsidP="00E07759">
      <w:pPr>
        <w:rPr>
          <w:rtl/>
        </w:rPr>
      </w:pPr>
      <w:r>
        <w:rPr>
          <w:rFonts w:cs="Arial" w:hint="cs"/>
          <w:rtl/>
        </w:rPr>
        <w:t>المشرف: د. مي حمدان</w:t>
      </w:r>
    </w:p>
    <w:p w:rsidR="00E07759" w:rsidRPr="00F24EEB" w:rsidRDefault="00E07759" w:rsidP="00A43A14">
      <w:pPr>
        <w:pBdr>
          <w:bottom w:val="single" w:sz="6" w:space="1" w:color="auto"/>
        </w:pBdr>
        <w:rPr>
          <w:lang w:bidi="ar-EG"/>
        </w:rPr>
      </w:pPr>
      <w:r>
        <w:t xml:space="preserve"> </w:t>
      </w:r>
      <w:r w:rsidR="00A43A14">
        <w:t>31/12</w:t>
      </w:r>
      <w:r>
        <w:t xml:space="preserve">/2019 </w:t>
      </w:r>
      <w:r>
        <w:rPr>
          <w:rFonts w:hint="cs"/>
          <w:rtl/>
          <w:lang w:bidi="ar-EG"/>
        </w:rPr>
        <w:t xml:space="preserve">الساعة </w:t>
      </w:r>
      <w:r>
        <w:rPr>
          <w:lang w:bidi="ar-EG"/>
        </w:rPr>
        <w:t>9:30-10:00</w:t>
      </w:r>
    </w:p>
    <w:p w:rsidR="000F5F24" w:rsidRPr="00A43A14" w:rsidRDefault="000F5F24" w:rsidP="00A43A14">
      <w:pPr>
        <w:bidi w:val="0"/>
        <w:rPr>
          <w:rFonts w:cs="Arial"/>
          <w:rtl/>
        </w:rPr>
      </w:pPr>
      <w:r w:rsidRPr="000F5F24">
        <w:t xml:space="preserve">Knowledge, Attitude and Practice of Pharmacists regarding </w:t>
      </w:r>
      <w:r w:rsidR="00A43A14" w:rsidRPr="00A43A14">
        <w:t>nutraceuticals</w:t>
      </w:r>
      <w:r w:rsidR="00A43A14">
        <w:rPr>
          <w:rFonts w:cs="Arial"/>
        </w:rPr>
        <w:t xml:space="preserve">. </w:t>
      </w:r>
    </w:p>
    <w:p w:rsidR="00E07759" w:rsidRDefault="00A43A14" w:rsidP="00E07759">
      <w:pPr>
        <w:rPr>
          <w:rFonts w:cs="Arial"/>
          <w:rtl/>
        </w:rPr>
      </w:pPr>
      <w:r>
        <w:rPr>
          <w:rFonts w:cs="Arial" w:hint="cs"/>
          <w:rtl/>
        </w:rPr>
        <w:t>اسماء الطلبة: احمد الشريف</w:t>
      </w:r>
    </w:p>
    <w:p w:rsidR="00A43A14" w:rsidRDefault="00A43A14" w:rsidP="00E07759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تسنيم زاهدة</w:t>
      </w:r>
    </w:p>
    <w:p w:rsidR="00A43A14" w:rsidRDefault="00A43A14" w:rsidP="00E07759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ليزا ابو اسعد</w:t>
      </w:r>
    </w:p>
    <w:p w:rsidR="00A43A14" w:rsidRDefault="00A43A14" w:rsidP="00E07759">
      <w:pPr>
        <w:rPr>
          <w:rtl/>
          <w:lang w:bidi="ar-EG"/>
        </w:rPr>
      </w:pPr>
      <w:r>
        <w:rPr>
          <w:rFonts w:cs="Arial" w:hint="cs"/>
          <w:rtl/>
        </w:rPr>
        <w:t xml:space="preserve">                هدى حسونة</w:t>
      </w:r>
    </w:p>
    <w:p w:rsidR="00E07759" w:rsidRDefault="00A43A14" w:rsidP="00A43A14">
      <w:pPr>
        <w:rPr>
          <w:rtl/>
          <w:lang w:bidi="ar-EG"/>
        </w:rPr>
      </w:pPr>
      <w:r>
        <w:rPr>
          <w:rFonts w:cs="Arial" w:hint="cs"/>
          <w:rtl/>
        </w:rPr>
        <w:t>المشرف</w:t>
      </w:r>
      <w:r w:rsidR="00E07759">
        <w:rPr>
          <w:rFonts w:cs="Arial"/>
          <w:rtl/>
        </w:rPr>
        <w:t xml:space="preserve"> :</w:t>
      </w:r>
      <w:r>
        <w:rPr>
          <w:rFonts w:cs="Arial" w:hint="cs"/>
          <w:rtl/>
        </w:rPr>
        <w:t>د. مي حمدان</w:t>
      </w:r>
    </w:p>
    <w:p w:rsidR="00E07759" w:rsidRDefault="00A43A14" w:rsidP="00E07759">
      <w:pPr>
        <w:pBdr>
          <w:bottom w:val="single" w:sz="6" w:space="1" w:color="auto"/>
        </w:pBdr>
        <w:rPr>
          <w:rtl/>
          <w:lang w:bidi="ar-EG"/>
        </w:rPr>
      </w:pPr>
      <w:r>
        <w:t>31/12/2019</w:t>
      </w:r>
      <w:r>
        <w:rPr>
          <w:rFonts w:hint="cs"/>
          <w:rtl/>
          <w:lang w:bidi="ar-EG"/>
        </w:rPr>
        <w:t xml:space="preserve"> </w:t>
      </w:r>
      <w:r w:rsidR="00E07759">
        <w:rPr>
          <w:rFonts w:hint="cs"/>
          <w:rtl/>
          <w:lang w:bidi="ar-EG"/>
        </w:rPr>
        <w:t xml:space="preserve">الساعة </w:t>
      </w:r>
      <w:r w:rsidR="001D340D">
        <w:rPr>
          <w:lang w:bidi="ar-EG"/>
        </w:rPr>
        <w:t>10:00-10:30</w:t>
      </w:r>
    </w:p>
    <w:p w:rsidR="00F24EEB" w:rsidRDefault="000F5F24" w:rsidP="00A43A14">
      <w:pPr>
        <w:bidi w:val="0"/>
      </w:pPr>
      <w:r w:rsidRPr="000F5F24">
        <w:t>Sodium intake for students Pa</w:t>
      </w:r>
      <w:r>
        <w:t xml:space="preserve">lestine Polytechnic University: </w:t>
      </w:r>
      <w:r w:rsidRPr="000F5F24">
        <w:t>knowledge and awareness.</w:t>
      </w:r>
      <w:r w:rsidR="00F24EEB" w:rsidRPr="00A43A14">
        <w:rPr>
          <w:rFonts w:cs="Arial"/>
          <w:rtl/>
        </w:rPr>
        <w:t xml:space="preserve"> </w:t>
      </w:r>
    </w:p>
    <w:p w:rsidR="000F5F24" w:rsidRDefault="000F5F24" w:rsidP="000F5F24">
      <w:pPr>
        <w:rPr>
          <w:rFonts w:cs="Arial"/>
          <w:rtl/>
          <w:lang w:bidi="ar-EG"/>
        </w:rPr>
      </w:pPr>
      <w:r>
        <w:rPr>
          <w:rFonts w:cs="Arial" w:hint="cs"/>
          <w:rtl/>
          <w:lang w:bidi="ar-EG"/>
        </w:rPr>
        <w:t xml:space="preserve">اسماء الطلبة: روند الخطيب </w:t>
      </w:r>
    </w:p>
    <w:p w:rsidR="000F5F24" w:rsidRDefault="000F5F24" w:rsidP="000F5F24">
      <w:pPr>
        <w:rPr>
          <w:rFonts w:cs="Arial"/>
          <w:rtl/>
          <w:lang w:bidi="ar-EG"/>
        </w:rPr>
      </w:pPr>
      <w:r>
        <w:rPr>
          <w:rFonts w:cs="Arial" w:hint="cs"/>
          <w:rtl/>
          <w:lang w:bidi="ar-EG"/>
        </w:rPr>
        <w:t xml:space="preserve">                ولاء النتشة</w:t>
      </w:r>
    </w:p>
    <w:p w:rsidR="00F24EEB" w:rsidRDefault="00F24EEB" w:rsidP="000F5F24">
      <w:pPr>
        <w:rPr>
          <w:rtl/>
          <w:lang w:bidi="ar-EG"/>
        </w:rPr>
      </w:pPr>
      <w:r>
        <w:rPr>
          <w:rFonts w:cs="Arial"/>
          <w:rtl/>
        </w:rPr>
        <w:t xml:space="preserve"> </w:t>
      </w:r>
      <w:r w:rsidR="00A43A14">
        <w:rPr>
          <w:rFonts w:cs="Arial" w:hint="cs"/>
          <w:rtl/>
        </w:rPr>
        <w:t>المشرف</w:t>
      </w:r>
      <w:r>
        <w:rPr>
          <w:rFonts w:cs="Arial"/>
          <w:rtl/>
        </w:rPr>
        <w:t xml:space="preserve"> : </w:t>
      </w:r>
      <w:r w:rsidR="000F5F24">
        <w:rPr>
          <w:rFonts w:cs="Arial" w:hint="cs"/>
          <w:rtl/>
        </w:rPr>
        <w:t>أ. اسراء الشريف</w:t>
      </w:r>
    </w:p>
    <w:p w:rsidR="004369C5" w:rsidRDefault="000F5F24" w:rsidP="00A43A14">
      <w:pPr>
        <w:pBdr>
          <w:bottom w:val="single" w:sz="6" w:space="1" w:color="auto"/>
        </w:pBdr>
        <w:rPr>
          <w:rtl/>
          <w:lang w:bidi="ar-EG"/>
        </w:rPr>
      </w:pPr>
      <w:r>
        <w:t>31</w:t>
      </w:r>
      <w:r w:rsidR="00E82636">
        <w:t>/</w:t>
      </w:r>
      <w:r>
        <w:t>12</w:t>
      </w:r>
      <w:r w:rsidR="00E82636">
        <w:t>/2019</w:t>
      </w:r>
      <w:r w:rsidR="00E82636">
        <w:rPr>
          <w:rFonts w:hint="cs"/>
          <w:rtl/>
          <w:lang w:bidi="ar-EG"/>
        </w:rPr>
        <w:t xml:space="preserve"> الساعة </w:t>
      </w:r>
      <w:r w:rsidR="00A43A14">
        <w:rPr>
          <w:lang w:bidi="ar-EG"/>
        </w:rPr>
        <w:t>10:30-11:00</w:t>
      </w:r>
    </w:p>
    <w:p w:rsidR="001D340D" w:rsidRDefault="00A43A14" w:rsidP="00A43A14">
      <w:pPr>
        <w:bidi w:val="0"/>
        <w:rPr>
          <w:lang w:bidi="ar-EG"/>
        </w:rPr>
      </w:pPr>
      <w:r w:rsidRPr="00A43A14">
        <w:rPr>
          <w:lang w:bidi="ar-EG"/>
        </w:rPr>
        <w:t>Attention Deficit Hyperactivity Disorder and Healthy Nutrition and their effects on Education Attainment</w:t>
      </w:r>
    </w:p>
    <w:p w:rsidR="00085072" w:rsidRDefault="00085072" w:rsidP="00085072">
      <w:pPr>
        <w:rPr>
          <w:rFonts w:cs="Arial"/>
          <w:rtl/>
          <w:lang w:bidi="ar-EG"/>
        </w:rPr>
      </w:pPr>
      <w:r>
        <w:rPr>
          <w:rFonts w:cs="Arial" w:hint="cs"/>
          <w:rtl/>
          <w:lang w:bidi="ar-EG"/>
        </w:rPr>
        <w:t xml:space="preserve">اسماء الطلبة: ملاك تلاحمة </w:t>
      </w:r>
    </w:p>
    <w:p w:rsidR="00085072" w:rsidRDefault="00085072" w:rsidP="00085072">
      <w:pPr>
        <w:rPr>
          <w:rFonts w:cs="Arial"/>
          <w:rtl/>
          <w:lang w:bidi="ar-EG"/>
        </w:rPr>
      </w:pPr>
      <w:r>
        <w:rPr>
          <w:rFonts w:cs="Arial" w:hint="cs"/>
          <w:rtl/>
          <w:lang w:bidi="ar-EG"/>
        </w:rPr>
        <w:t xml:space="preserve">                اسيل اسعيد</w:t>
      </w:r>
    </w:p>
    <w:p w:rsidR="00085072" w:rsidRDefault="00085072" w:rsidP="00085072">
      <w:pPr>
        <w:rPr>
          <w:rtl/>
          <w:lang w:bidi="ar-EG"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المشرف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د. ياسر عيسى</w:t>
      </w:r>
    </w:p>
    <w:p w:rsidR="00085072" w:rsidRDefault="00085072" w:rsidP="00085072">
      <w:pPr>
        <w:pBdr>
          <w:bottom w:val="single" w:sz="6" w:space="1" w:color="auto"/>
        </w:pBdr>
        <w:rPr>
          <w:rtl/>
          <w:lang w:bidi="ar-EG"/>
        </w:rPr>
      </w:pPr>
      <w:r>
        <w:t>31/12/2019</w:t>
      </w:r>
      <w:r>
        <w:rPr>
          <w:rFonts w:hint="cs"/>
          <w:rtl/>
          <w:lang w:bidi="ar-EG"/>
        </w:rPr>
        <w:t xml:space="preserve"> الساعة </w:t>
      </w:r>
      <w:r>
        <w:rPr>
          <w:lang w:bidi="ar-EG"/>
        </w:rPr>
        <w:t>11:00-11:30</w:t>
      </w:r>
    </w:p>
    <w:p w:rsidR="00085072" w:rsidRPr="00A43A14" w:rsidRDefault="00085072" w:rsidP="00085072">
      <w:pPr>
        <w:bidi w:val="0"/>
        <w:rPr>
          <w:rtl/>
          <w:lang w:bidi="ar-EG"/>
        </w:rPr>
      </w:pPr>
    </w:p>
    <w:sectPr w:rsidR="00085072" w:rsidRPr="00A43A14" w:rsidSect="00C31D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1EB8"/>
    <w:multiLevelType w:val="hybridMultilevel"/>
    <w:tmpl w:val="9D4E2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06D6B"/>
    <w:multiLevelType w:val="hybridMultilevel"/>
    <w:tmpl w:val="DDFC9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1532A"/>
    <w:multiLevelType w:val="hybridMultilevel"/>
    <w:tmpl w:val="51EC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EB"/>
    <w:rsid w:val="00085072"/>
    <w:rsid w:val="000F5F24"/>
    <w:rsid w:val="00144B3C"/>
    <w:rsid w:val="001D340D"/>
    <w:rsid w:val="00211C96"/>
    <w:rsid w:val="00424688"/>
    <w:rsid w:val="004369C5"/>
    <w:rsid w:val="00443AE8"/>
    <w:rsid w:val="00584955"/>
    <w:rsid w:val="00A43A14"/>
    <w:rsid w:val="00C31DBF"/>
    <w:rsid w:val="00C8412B"/>
    <w:rsid w:val="00CC40D5"/>
    <w:rsid w:val="00D313E6"/>
    <w:rsid w:val="00E07759"/>
    <w:rsid w:val="00E82636"/>
    <w:rsid w:val="00EC0B13"/>
    <w:rsid w:val="00ED029B"/>
    <w:rsid w:val="00F24EEB"/>
    <w:rsid w:val="00F5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AF1C7-8C8A-4B0A-85FB-1D0883C4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Administrator</cp:lastModifiedBy>
  <cp:revision>4</cp:revision>
  <dcterms:created xsi:type="dcterms:W3CDTF">2019-12-16T22:14:00Z</dcterms:created>
  <dcterms:modified xsi:type="dcterms:W3CDTF">2019-12-18T09:01:00Z</dcterms:modified>
</cp:coreProperties>
</file>