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2431" w14:textId="77777777" w:rsidR="00204E38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كلية العلوم التطبيقية</w:t>
      </w:r>
    </w:p>
    <w:p w14:paraId="54D529EA" w14:textId="77777777" w:rsidR="00131891" w:rsidRPr="00131891" w:rsidRDefault="00131891" w:rsidP="00A3149F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 xml:space="preserve">دائرة </w:t>
      </w:r>
      <w:r w:rsidR="00A3149F">
        <w:rPr>
          <w:rFonts w:cstheme="minorHAnsi" w:hint="cs"/>
          <w:b/>
          <w:bCs/>
          <w:sz w:val="24"/>
          <w:szCs w:val="24"/>
          <w:rtl/>
        </w:rPr>
        <w:t>الكيمياء والأحياء</w:t>
      </w:r>
      <w:r w:rsidRPr="00131891">
        <w:rPr>
          <w:rFonts w:cstheme="minorHAnsi"/>
          <w:b/>
          <w:bCs/>
          <w:sz w:val="24"/>
          <w:szCs w:val="24"/>
          <w:rtl/>
        </w:rPr>
        <w:t xml:space="preserve"> التطبيقية</w:t>
      </w:r>
    </w:p>
    <w:p w14:paraId="10B5E61B" w14:textId="77777777"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برنامج الامتحان النهائي التخصصي للفصل الأول</w:t>
      </w:r>
    </w:p>
    <w:p w14:paraId="2D494318" w14:textId="77777777"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2021/2022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846"/>
        <w:gridCol w:w="3828"/>
        <w:gridCol w:w="850"/>
        <w:gridCol w:w="1560"/>
      </w:tblGrid>
      <w:tr w:rsidR="00131891" w14:paraId="19FA1F93" w14:textId="77777777" w:rsidTr="00754B41">
        <w:trPr>
          <w:jc w:val="center"/>
        </w:trPr>
        <w:tc>
          <w:tcPr>
            <w:tcW w:w="1558" w:type="dxa"/>
            <w:shd w:val="clear" w:color="auto" w:fill="FFF2CC" w:themeFill="accent4" w:themeFillTint="33"/>
            <w:vAlign w:val="center"/>
          </w:tcPr>
          <w:p w14:paraId="6E9FCCC7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846" w:type="dxa"/>
            <w:shd w:val="clear" w:color="auto" w:fill="FFF2CC" w:themeFill="accent4" w:themeFillTint="33"/>
            <w:vAlign w:val="center"/>
          </w:tcPr>
          <w:p w14:paraId="037FDF10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الجلسة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5B9D2A86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المساق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7753BFC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الأعداد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78AFC34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6A093A" w14:paraId="74FE5A20" w14:textId="77777777" w:rsidTr="006A093A">
        <w:trPr>
          <w:trHeight w:val="293"/>
          <w:jc w:val="center"/>
        </w:trPr>
        <w:tc>
          <w:tcPr>
            <w:tcW w:w="1558" w:type="dxa"/>
            <w:vMerge w:val="restart"/>
            <w:vAlign w:val="center"/>
          </w:tcPr>
          <w:p w14:paraId="2F31A248" w14:textId="77777777" w:rsidR="006A093A" w:rsidRDefault="006A093A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الاحد</w:t>
            </w:r>
          </w:p>
          <w:p w14:paraId="32433476" w14:textId="4022471A" w:rsidR="006A093A" w:rsidRDefault="006A093A" w:rsidP="006A093A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19/12/2021</w:t>
            </w:r>
          </w:p>
        </w:tc>
        <w:tc>
          <w:tcPr>
            <w:tcW w:w="846" w:type="dxa"/>
            <w:vAlign w:val="center"/>
          </w:tcPr>
          <w:p w14:paraId="574054E1" w14:textId="5E4A9855" w:rsidR="006A093A" w:rsidRDefault="006A093A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الاولى</w:t>
            </w:r>
          </w:p>
        </w:tc>
        <w:tc>
          <w:tcPr>
            <w:tcW w:w="3828" w:type="dxa"/>
          </w:tcPr>
          <w:p w14:paraId="1862BA69" w14:textId="77777777" w:rsidR="006A093A" w:rsidRDefault="00DB5306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رياضيات للكيمائيين</w:t>
            </w:r>
          </w:p>
          <w:p w14:paraId="5A05168D" w14:textId="79A99CE7" w:rsidR="000A21CB" w:rsidRDefault="000A21CB" w:rsidP="000A21C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الكيمياء الدوائية</w:t>
            </w:r>
          </w:p>
        </w:tc>
        <w:tc>
          <w:tcPr>
            <w:tcW w:w="850" w:type="dxa"/>
          </w:tcPr>
          <w:p w14:paraId="12BCFBA5" w14:textId="77777777" w:rsidR="006A093A" w:rsidRDefault="00DB5306" w:rsidP="000A21CB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8</w:t>
            </w:r>
          </w:p>
          <w:p w14:paraId="295E960C" w14:textId="77777777" w:rsidR="000A21CB" w:rsidRDefault="000A21CB" w:rsidP="000A21C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  <w:p w14:paraId="103EFEC2" w14:textId="775BAB06" w:rsidR="000A21CB" w:rsidRDefault="000A21CB" w:rsidP="000A21C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5D77473" w14:textId="294956F3" w:rsidR="006A093A" w:rsidRDefault="007579E1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B+511</w:t>
            </w:r>
          </w:p>
          <w:p w14:paraId="5BC022A7" w14:textId="33598CDC" w:rsidR="006A093A" w:rsidRDefault="000A21CB" w:rsidP="006A093A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6A093A" w14:paraId="6CB21A71" w14:textId="77777777" w:rsidTr="00754B41">
        <w:trPr>
          <w:trHeight w:val="292"/>
          <w:jc w:val="center"/>
        </w:trPr>
        <w:tc>
          <w:tcPr>
            <w:tcW w:w="1558" w:type="dxa"/>
            <w:vMerge/>
            <w:vAlign w:val="center"/>
          </w:tcPr>
          <w:p w14:paraId="4DDF5D86" w14:textId="77777777" w:rsidR="006A093A" w:rsidRDefault="006A093A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0D13AA8F" w14:textId="4840ABFD" w:rsidR="006A093A" w:rsidRDefault="00C107D5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14:paraId="4682F15D" w14:textId="646F6DDC" w:rsidR="00A55A66" w:rsidRDefault="00C107D5" w:rsidP="00A55A66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المناعة</w:t>
            </w:r>
          </w:p>
        </w:tc>
        <w:tc>
          <w:tcPr>
            <w:tcW w:w="850" w:type="dxa"/>
          </w:tcPr>
          <w:p w14:paraId="28724637" w14:textId="69FF2083" w:rsidR="006A093A" w:rsidRDefault="00C107D5" w:rsidP="00A3149F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42FC861F" w14:textId="324F6067" w:rsidR="006A093A" w:rsidRDefault="00C107D5" w:rsidP="00131891">
            <w:pPr>
              <w:bidi/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B+511</w:t>
            </w:r>
          </w:p>
        </w:tc>
      </w:tr>
      <w:tr w:rsidR="00FA6D69" w14:paraId="7C2C702C" w14:textId="77777777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14:paraId="2B9A0539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14:paraId="4EC725BC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20/12/2021</w:t>
            </w:r>
          </w:p>
        </w:tc>
        <w:tc>
          <w:tcPr>
            <w:tcW w:w="846" w:type="dxa"/>
            <w:vAlign w:val="center"/>
          </w:tcPr>
          <w:p w14:paraId="48FF88D2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14:paraId="0E30ACDF" w14:textId="101D6611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5BFA325B" w14:textId="571D8F46" w:rsidR="00A3149F" w:rsidRDefault="00A3149F" w:rsidP="00C107D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التشخيص الجزيئي</w:t>
            </w:r>
          </w:p>
          <w:p w14:paraId="286AA254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الأحياء الدقيقة</w:t>
            </w:r>
          </w:p>
        </w:tc>
        <w:tc>
          <w:tcPr>
            <w:tcW w:w="850" w:type="dxa"/>
          </w:tcPr>
          <w:p w14:paraId="1DE23F1E" w14:textId="21CC5B30" w:rsidR="00FA6D69" w:rsidRDefault="00FA6D69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53F9C8F6" w14:textId="35DA4C57" w:rsidR="00A3149F" w:rsidRDefault="00A3149F" w:rsidP="00C107D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31</w:t>
            </w:r>
          </w:p>
          <w:p w14:paraId="309F6EA5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22</w:t>
            </w:r>
          </w:p>
        </w:tc>
        <w:tc>
          <w:tcPr>
            <w:tcW w:w="1560" w:type="dxa"/>
          </w:tcPr>
          <w:p w14:paraId="4D659E51" w14:textId="144EFA8C" w:rsidR="00CF2B92" w:rsidRDefault="00CF2B92" w:rsidP="00CF2B92">
            <w:pPr>
              <w:bidi/>
              <w:rPr>
                <w:rFonts w:cstheme="minorHAnsi"/>
                <w:sz w:val="24"/>
                <w:szCs w:val="24"/>
              </w:rPr>
            </w:pPr>
          </w:p>
          <w:p w14:paraId="579F588F" w14:textId="6E138AAE" w:rsidR="00CF2B92" w:rsidRDefault="00CF2B92" w:rsidP="00CF2B92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</w:t>
            </w:r>
            <w:r w:rsidR="0098698F">
              <w:rPr>
                <w:rFonts w:cstheme="minorHAnsi"/>
                <w:sz w:val="24"/>
                <w:szCs w:val="24"/>
              </w:rPr>
              <w:t>11</w:t>
            </w:r>
          </w:p>
          <w:p w14:paraId="6F6476BF" w14:textId="6ADC94E9" w:rsidR="00C107D5" w:rsidRDefault="00C107D5" w:rsidP="00C107D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B+607</w:t>
            </w:r>
          </w:p>
        </w:tc>
      </w:tr>
      <w:tr w:rsidR="00FA6D69" w14:paraId="7CC777B6" w14:textId="77777777" w:rsidTr="00754B41">
        <w:trPr>
          <w:jc w:val="center"/>
        </w:trPr>
        <w:tc>
          <w:tcPr>
            <w:tcW w:w="1558" w:type="dxa"/>
            <w:vMerge/>
            <w:vAlign w:val="center"/>
          </w:tcPr>
          <w:p w14:paraId="4FD852AD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38E89914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14:paraId="4E457320" w14:textId="4E53C296"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عضو</w:t>
            </w:r>
            <w:r w:rsidR="00C107D5">
              <w:rPr>
                <w:rFonts w:cstheme="minorHAnsi" w:hint="cs"/>
                <w:sz w:val="24"/>
                <w:szCs w:val="24"/>
                <w:rtl/>
                <w:lang w:bidi="ar-JO"/>
              </w:rPr>
              <w:t>ي</w:t>
            </w:r>
            <w:r>
              <w:rPr>
                <w:rFonts w:cstheme="minorHAnsi" w:hint="cs"/>
                <w:sz w:val="24"/>
                <w:szCs w:val="24"/>
                <w:rtl/>
              </w:rPr>
              <w:t>ة 3</w:t>
            </w:r>
          </w:p>
        </w:tc>
        <w:tc>
          <w:tcPr>
            <w:tcW w:w="850" w:type="dxa"/>
          </w:tcPr>
          <w:p w14:paraId="595E6AD0" w14:textId="77777777"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13</w:t>
            </w:r>
          </w:p>
        </w:tc>
        <w:tc>
          <w:tcPr>
            <w:tcW w:w="1560" w:type="dxa"/>
          </w:tcPr>
          <w:p w14:paraId="1634A5C0" w14:textId="3C170EE9" w:rsidR="00FA6D69" w:rsidRDefault="00C107D5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B+511</w:t>
            </w:r>
          </w:p>
        </w:tc>
      </w:tr>
      <w:tr w:rsidR="00FA6D69" w14:paraId="0080FBA5" w14:textId="77777777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14:paraId="0B486D78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14:paraId="749C3AE1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22/12/2021</w:t>
            </w:r>
          </w:p>
        </w:tc>
        <w:tc>
          <w:tcPr>
            <w:tcW w:w="846" w:type="dxa"/>
            <w:vAlign w:val="center"/>
          </w:tcPr>
          <w:p w14:paraId="288BC2F9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14:paraId="14C3A067" w14:textId="77777777"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تحليلية</w:t>
            </w:r>
          </w:p>
          <w:p w14:paraId="2FED5002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وتكنولوجيا الأغذية</w:t>
            </w:r>
          </w:p>
          <w:p w14:paraId="3E23263B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الخلية</w:t>
            </w:r>
          </w:p>
        </w:tc>
        <w:tc>
          <w:tcPr>
            <w:tcW w:w="850" w:type="dxa"/>
          </w:tcPr>
          <w:p w14:paraId="657E868A" w14:textId="77777777"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11</w:t>
            </w:r>
          </w:p>
          <w:p w14:paraId="41FC458F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  <w:p w14:paraId="0605483C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17</w:t>
            </w:r>
          </w:p>
        </w:tc>
        <w:tc>
          <w:tcPr>
            <w:tcW w:w="1560" w:type="dxa"/>
          </w:tcPr>
          <w:p w14:paraId="02CFD5CA" w14:textId="77777777" w:rsidR="00FA6D69" w:rsidRDefault="00C107D5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  <w:p w14:paraId="00EA7E22" w14:textId="77777777" w:rsidR="00C107D5" w:rsidRDefault="00C107D5" w:rsidP="00C107D5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  <w:p w14:paraId="13B0CBA4" w14:textId="70AC028E" w:rsidR="00C107D5" w:rsidRDefault="00C107D5" w:rsidP="00C107D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FA6D69" w14:paraId="09FFA161" w14:textId="77777777" w:rsidTr="00754B41">
        <w:trPr>
          <w:jc w:val="center"/>
        </w:trPr>
        <w:tc>
          <w:tcPr>
            <w:tcW w:w="1558" w:type="dxa"/>
            <w:vMerge/>
            <w:vAlign w:val="center"/>
          </w:tcPr>
          <w:p w14:paraId="6F428ABB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66D12510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14:paraId="0087C93B" w14:textId="77777777"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تعليم علوم 1</w:t>
            </w:r>
          </w:p>
          <w:p w14:paraId="743F9DEB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التحضيرات الضوئية المجهرية</w:t>
            </w:r>
          </w:p>
          <w:p w14:paraId="479A3722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الأحياء الجزيئية</w:t>
            </w:r>
          </w:p>
        </w:tc>
        <w:tc>
          <w:tcPr>
            <w:tcW w:w="850" w:type="dxa"/>
          </w:tcPr>
          <w:p w14:paraId="0241F4FD" w14:textId="77777777"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12</w:t>
            </w:r>
          </w:p>
          <w:p w14:paraId="37603506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30</w:t>
            </w:r>
          </w:p>
          <w:p w14:paraId="00DEF9FB" w14:textId="77777777"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17</w:t>
            </w:r>
          </w:p>
        </w:tc>
        <w:tc>
          <w:tcPr>
            <w:tcW w:w="1560" w:type="dxa"/>
          </w:tcPr>
          <w:p w14:paraId="5C03C670" w14:textId="77777777" w:rsidR="00FA6D69" w:rsidRDefault="00F5122C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B+607</w:t>
            </w:r>
          </w:p>
          <w:p w14:paraId="30CBD539" w14:textId="77777777" w:rsidR="00F5122C" w:rsidRDefault="00F5122C" w:rsidP="00F5122C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B+604</w:t>
            </w:r>
          </w:p>
          <w:p w14:paraId="0528D1A7" w14:textId="2DF2BBE5" w:rsidR="00F5122C" w:rsidRDefault="00F5122C" w:rsidP="00F5122C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B+607</w:t>
            </w:r>
          </w:p>
        </w:tc>
      </w:tr>
      <w:tr w:rsidR="00012885" w14:paraId="37B4D116" w14:textId="77777777" w:rsidTr="00754B41">
        <w:trPr>
          <w:trHeight w:val="463"/>
          <w:jc w:val="center"/>
        </w:trPr>
        <w:tc>
          <w:tcPr>
            <w:tcW w:w="1558" w:type="dxa"/>
            <w:vMerge w:val="restart"/>
            <w:vAlign w:val="center"/>
          </w:tcPr>
          <w:p w14:paraId="2EDEBD92" w14:textId="6ED174FE" w:rsidR="00012885" w:rsidRDefault="00012885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</w:t>
            </w:r>
            <w:r w:rsidR="0098698F">
              <w:rPr>
                <w:rFonts w:cstheme="minorHAnsi" w:hint="cs"/>
                <w:sz w:val="24"/>
                <w:szCs w:val="24"/>
                <w:rtl/>
                <w:lang w:bidi="ar-JO"/>
              </w:rPr>
              <w:t>احد</w:t>
            </w:r>
          </w:p>
          <w:p w14:paraId="321B4E82" w14:textId="402CF4A0" w:rsidR="00012885" w:rsidRDefault="00012885" w:rsidP="00012885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</w:t>
            </w:r>
            <w:r w:rsidR="0098698F">
              <w:rPr>
                <w:rFonts w:cstheme="minorHAnsi" w:hint="cs"/>
                <w:sz w:val="24"/>
                <w:szCs w:val="24"/>
                <w:rtl/>
              </w:rPr>
              <w:t>6</w:t>
            </w:r>
            <w:r>
              <w:rPr>
                <w:rFonts w:cstheme="minorHAnsi" w:hint="cs"/>
                <w:sz w:val="24"/>
                <w:szCs w:val="24"/>
                <w:rtl/>
              </w:rPr>
              <w:t>/12/2021</w:t>
            </w:r>
          </w:p>
        </w:tc>
        <w:tc>
          <w:tcPr>
            <w:tcW w:w="846" w:type="dxa"/>
            <w:vAlign w:val="center"/>
          </w:tcPr>
          <w:p w14:paraId="5C9F8D51" w14:textId="77777777" w:rsidR="00012885" w:rsidRPr="00012885" w:rsidRDefault="00841E81" w:rsidP="00012885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</w:t>
            </w:r>
            <w:r w:rsidR="00012885">
              <w:rPr>
                <w:rFonts w:cstheme="minorHAnsi" w:hint="cs"/>
                <w:sz w:val="24"/>
                <w:szCs w:val="24"/>
                <w:rtl/>
              </w:rPr>
              <w:t>أولى</w:t>
            </w:r>
          </w:p>
        </w:tc>
        <w:tc>
          <w:tcPr>
            <w:tcW w:w="3828" w:type="dxa"/>
          </w:tcPr>
          <w:p w14:paraId="6FFD5030" w14:textId="3C286114" w:rsidR="00012885" w:rsidRPr="00012885" w:rsidRDefault="00DB5306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</w:t>
            </w:r>
          </w:p>
        </w:tc>
        <w:tc>
          <w:tcPr>
            <w:tcW w:w="850" w:type="dxa"/>
          </w:tcPr>
          <w:p w14:paraId="63FA33A0" w14:textId="7553D25D" w:rsidR="00012885" w:rsidRP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109B7A70" w14:textId="0E5E0EEA" w:rsidR="00012885" w:rsidRDefault="00012885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2885" w14:paraId="463EFA43" w14:textId="77777777" w:rsidTr="00754B41">
        <w:trPr>
          <w:trHeight w:val="452"/>
          <w:jc w:val="center"/>
        </w:trPr>
        <w:tc>
          <w:tcPr>
            <w:tcW w:w="1558" w:type="dxa"/>
            <w:vMerge/>
            <w:vAlign w:val="center"/>
          </w:tcPr>
          <w:p w14:paraId="2EC60DE3" w14:textId="77777777" w:rsidR="00012885" w:rsidRDefault="00012885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7F0F8F95" w14:textId="77777777"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14:paraId="13044A55" w14:textId="5CC583CA" w:rsidR="00012885" w:rsidRDefault="0098698F" w:rsidP="0098698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فيزيائية 2</w:t>
            </w:r>
          </w:p>
        </w:tc>
        <w:tc>
          <w:tcPr>
            <w:tcW w:w="850" w:type="dxa"/>
          </w:tcPr>
          <w:p w14:paraId="26A45474" w14:textId="3E336D81" w:rsidR="00012885" w:rsidRDefault="0098698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</w:tc>
        <w:tc>
          <w:tcPr>
            <w:tcW w:w="1560" w:type="dxa"/>
          </w:tcPr>
          <w:p w14:paraId="0948BB1D" w14:textId="4C2C5BAB" w:rsidR="00012885" w:rsidRDefault="0098698F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422023" w14:paraId="23691EC4" w14:textId="77777777" w:rsidTr="00754B41">
        <w:trPr>
          <w:trHeight w:val="1281"/>
          <w:jc w:val="center"/>
        </w:trPr>
        <w:tc>
          <w:tcPr>
            <w:tcW w:w="1558" w:type="dxa"/>
            <w:vMerge w:val="restart"/>
            <w:vAlign w:val="center"/>
          </w:tcPr>
          <w:p w14:paraId="7913B50D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14:paraId="0415B654" w14:textId="77777777" w:rsidR="00422023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27/12/2021</w:t>
            </w:r>
          </w:p>
        </w:tc>
        <w:tc>
          <w:tcPr>
            <w:tcW w:w="846" w:type="dxa"/>
            <w:vAlign w:val="center"/>
          </w:tcPr>
          <w:p w14:paraId="500058B5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14:paraId="3857E754" w14:textId="77777777" w:rsidR="00E4169F" w:rsidRDefault="00012885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كيمياء عضوية </w:t>
            </w:r>
            <w:r w:rsidR="00841E81">
              <w:rPr>
                <w:rFonts w:cstheme="minorHAnsi" w:hint="cs"/>
                <w:sz w:val="24"/>
                <w:szCs w:val="24"/>
                <w:rtl/>
              </w:rPr>
              <w:t>1</w:t>
            </w:r>
          </w:p>
          <w:p w14:paraId="1F52579C" w14:textId="77777777"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المنتجات الطبيعية</w:t>
            </w:r>
          </w:p>
          <w:p w14:paraId="34F7CA33" w14:textId="77777777"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الدم</w:t>
            </w:r>
          </w:p>
          <w:p w14:paraId="2114C7CB" w14:textId="77777777"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التشريح ووظائف الأعضاء</w:t>
            </w:r>
          </w:p>
        </w:tc>
        <w:tc>
          <w:tcPr>
            <w:tcW w:w="850" w:type="dxa"/>
          </w:tcPr>
          <w:p w14:paraId="3541723D" w14:textId="77777777" w:rsidR="00E4169F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13</w:t>
            </w:r>
          </w:p>
          <w:p w14:paraId="2AC8708B" w14:textId="77777777"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  <w:p w14:paraId="66924AED" w14:textId="77777777"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29</w:t>
            </w:r>
          </w:p>
          <w:p w14:paraId="15515C6A" w14:textId="77777777" w:rsidR="00012885" w:rsidRDefault="00841E8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31</w:t>
            </w:r>
          </w:p>
        </w:tc>
        <w:tc>
          <w:tcPr>
            <w:tcW w:w="1560" w:type="dxa"/>
          </w:tcPr>
          <w:p w14:paraId="21A266E7" w14:textId="77777777" w:rsidR="00422023" w:rsidRDefault="00BB7A69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B+610</w:t>
            </w:r>
          </w:p>
          <w:p w14:paraId="0741B5AF" w14:textId="77777777" w:rsidR="00BB7A69" w:rsidRDefault="00BB7A69" w:rsidP="00BB7A69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B+610</w:t>
            </w:r>
          </w:p>
          <w:p w14:paraId="29826CB5" w14:textId="77777777" w:rsidR="00BB7A69" w:rsidRDefault="00BB7A69" w:rsidP="00BB7A69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  <w:p w14:paraId="6D52FAB7" w14:textId="45B147BF" w:rsidR="00BB7A69" w:rsidRDefault="00BB7A69" w:rsidP="00BB7A69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422023" w14:paraId="2AB5896C" w14:textId="77777777" w:rsidTr="00754B41">
        <w:trPr>
          <w:jc w:val="center"/>
        </w:trPr>
        <w:tc>
          <w:tcPr>
            <w:tcW w:w="1558" w:type="dxa"/>
            <w:vMerge/>
            <w:vAlign w:val="center"/>
          </w:tcPr>
          <w:p w14:paraId="12CE086B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0525A1BA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14:paraId="727ED194" w14:textId="77777777"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الوراثة</w:t>
            </w:r>
          </w:p>
        </w:tc>
        <w:tc>
          <w:tcPr>
            <w:tcW w:w="850" w:type="dxa"/>
          </w:tcPr>
          <w:p w14:paraId="20D1D885" w14:textId="36681691" w:rsidR="00012885" w:rsidRDefault="0098698F" w:rsidP="0098698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2D6C318C" w14:textId="4312ABD4" w:rsidR="00BB7A69" w:rsidRDefault="0098698F" w:rsidP="0098698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B+611</w:t>
            </w:r>
          </w:p>
        </w:tc>
      </w:tr>
      <w:tr w:rsidR="00E86BA6" w14:paraId="6C65D300" w14:textId="77777777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14:paraId="1165CB9B" w14:textId="77777777" w:rsidR="00E86BA6" w:rsidRDefault="00E86BA6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الثلاثاء </w:t>
            </w:r>
          </w:p>
          <w:p w14:paraId="0940A4D8" w14:textId="77777777" w:rsidR="00E86BA6" w:rsidRDefault="00E86BA6" w:rsidP="00E86BA6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28/12/2021</w:t>
            </w:r>
          </w:p>
        </w:tc>
        <w:tc>
          <w:tcPr>
            <w:tcW w:w="846" w:type="dxa"/>
            <w:vAlign w:val="center"/>
          </w:tcPr>
          <w:p w14:paraId="1000BA67" w14:textId="77777777" w:rsidR="00E86BA6" w:rsidRDefault="00E86BA6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الاولى </w:t>
            </w:r>
          </w:p>
        </w:tc>
        <w:tc>
          <w:tcPr>
            <w:tcW w:w="3828" w:type="dxa"/>
          </w:tcPr>
          <w:p w14:paraId="06FBC349" w14:textId="326CC606" w:rsidR="00E86BA6" w:rsidRDefault="00E86BA6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</w:t>
            </w:r>
          </w:p>
        </w:tc>
        <w:tc>
          <w:tcPr>
            <w:tcW w:w="850" w:type="dxa"/>
          </w:tcPr>
          <w:p w14:paraId="037F6E09" w14:textId="77777777" w:rsidR="00E86BA6" w:rsidRDefault="00E86BA6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AAD10AE" w14:textId="77777777" w:rsidR="00E86BA6" w:rsidRDefault="00E86BA6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86BA6" w14:paraId="647ED323" w14:textId="77777777" w:rsidTr="00754B41">
        <w:trPr>
          <w:jc w:val="center"/>
        </w:trPr>
        <w:tc>
          <w:tcPr>
            <w:tcW w:w="1558" w:type="dxa"/>
            <w:vMerge/>
            <w:vAlign w:val="center"/>
          </w:tcPr>
          <w:p w14:paraId="195CA781" w14:textId="77777777" w:rsidR="00E86BA6" w:rsidRDefault="00E86BA6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1292C720" w14:textId="77777777" w:rsidR="00E86BA6" w:rsidRDefault="00E86BA6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الثانية </w:t>
            </w:r>
          </w:p>
        </w:tc>
        <w:tc>
          <w:tcPr>
            <w:tcW w:w="3828" w:type="dxa"/>
          </w:tcPr>
          <w:p w14:paraId="23EDC023" w14:textId="77777777" w:rsidR="00E86BA6" w:rsidRDefault="00E86BA6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الاحياء العامة1</w:t>
            </w:r>
          </w:p>
        </w:tc>
        <w:tc>
          <w:tcPr>
            <w:tcW w:w="850" w:type="dxa"/>
          </w:tcPr>
          <w:p w14:paraId="72F0CA51" w14:textId="77777777" w:rsidR="00E86BA6" w:rsidRDefault="00E86BA6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17</w:t>
            </w:r>
          </w:p>
        </w:tc>
        <w:tc>
          <w:tcPr>
            <w:tcW w:w="1560" w:type="dxa"/>
          </w:tcPr>
          <w:p w14:paraId="1A8E69D5" w14:textId="6CB6D9F9" w:rsidR="00E86BA6" w:rsidRDefault="00022A15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754B41" w14:paraId="5F3BD574" w14:textId="77777777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14:paraId="7076DFD8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14:paraId="1B766485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29/12/2021</w:t>
            </w:r>
          </w:p>
        </w:tc>
        <w:tc>
          <w:tcPr>
            <w:tcW w:w="846" w:type="dxa"/>
            <w:vAlign w:val="center"/>
          </w:tcPr>
          <w:p w14:paraId="27FB1052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14:paraId="65ADD0A2" w14:textId="77777777" w:rsidR="00754B41" w:rsidRDefault="00754B41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غير عضوية 1</w:t>
            </w:r>
          </w:p>
          <w:p w14:paraId="5829D58E" w14:textId="77777777"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الكيمياء الصناعية 2</w:t>
            </w:r>
          </w:p>
          <w:p w14:paraId="57F28858" w14:textId="77777777"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اخلاقيات علم الأحياء التطبيقة</w:t>
            </w:r>
          </w:p>
          <w:p w14:paraId="0E65770E" w14:textId="77777777"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تكنولوجيا النبات الحيوية</w:t>
            </w:r>
          </w:p>
          <w:p w14:paraId="65951AD1" w14:textId="77777777"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عضوية</w:t>
            </w:r>
          </w:p>
        </w:tc>
        <w:tc>
          <w:tcPr>
            <w:tcW w:w="850" w:type="dxa"/>
          </w:tcPr>
          <w:p w14:paraId="2432AFC0" w14:textId="77777777"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13</w:t>
            </w:r>
          </w:p>
          <w:p w14:paraId="478D1AD6" w14:textId="77777777"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  <w:p w14:paraId="0B4B6587" w14:textId="77777777"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28</w:t>
            </w:r>
          </w:p>
          <w:p w14:paraId="6682A117" w14:textId="77777777"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14</w:t>
            </w:r>
          </w:p>
          <w:p w14:paraId="3C6AE046" w14:textId="77777777"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58</w:t>
            </w:r>
          </w:p>
        </w:tc>
        <w:tc>
          <w:tcPr>
            <w:tcW w:w="1560" w:type="dxa"/>
          </w:tcPr>
          <w:p w14:paraId="54B0211D" w14:textId="77777777" w:rsidR="00754B41" w:rsidRDefault="00022A15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B+604</w:t>
            </w:r>
          </w:p>
          <w:p w14:paraId="38F6490F" w14:textId="77777777" w:rsidR="00022A15" w:rsidRDefault="00022A15" w:rsidP="00022A15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B+610</w:t>
            </w:r>
          </w:p>
          <w:p w14:paraId="0837B3ED" w14:textId="77777777" w:rsidR="00022A15" w:rsidRDefault="00022A15" w:rsidP="00022A15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B+607</w:t>
            </w:r>
          </w:p>
          <w:p w14:paraId="27A4C376" w14:textId="77777777" w:rsidR="00022A15" w:rsidRDefault="00022A15" w:rsidP="00022A15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B+610</w:t>
            </w:r>
          </w:p>
          <w:p w14:paraId="6B2AAD00" w14:textId="7CABF059" w:rsidR="00022A15" w:rsidRDefault="00022A15" w:rsidP="00022A1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754B41" w14:paraId="1F823982" w14:textId="77777777" w:rsidTr="00754B41">
        <w:trPr>
          <w:jc w:val="center"/>
        </w:trPr>
        <w:tc>
          <w:tcPr>
            <w:tcW w:w="1558" w:type="dxa"/>
            <w:vMerge/>
            <w:vAlign w:val="center"/>
          </w:tcPr>
          <w:p w14:paraId="1578B81B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533BAC0A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14:paraId="3343D95F" w14:textId="3A09A370" w:rsidR="00754B41" w:rsidRDefault="00D678AE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50" w:type="dxa"/>
          </w:tcPr>
          <w:p w14:paraId="4CF6CDE7" w14:textId="2609EB07"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3460031" w14:textId="082A0251"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754B41" w14:paraId="7C5DC8C8" w14:textId="77777777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14:paraId="61E504AB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الخميس</w:t>
            </w:r>
          </w:p>
          <w:p w14:paraId="29F10929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30/12/2021</w:t>
            </w:r>
          </w:p>
        </w:tc>
        <w:tc>
          <w:tcPr>
            <w:tcW w:w="846" w:type="dxa"/>
            <w:vAlign w:val="center"/>
          </w:tcPr>
          <w:p w14:paraId="1EF93919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14:paraId="5A102755" w14:textId="4E37AEFB"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</w:t>
            </w:r>
          </w:p>
        </w:tc>
        <w:tc>
          <w:tcPr>
            <w:tcW w:w="850" w:type="dxa"/>
          </w:tcPr>
          <w:p w14:paraId="38C1CB03" w14:textId="77777777"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D95F17A" w14:textId="77777777"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754B41" w14:paraId="3BCDC4ED" w14:textId="77777777" w:rsidTr="00754B41">
        <w:trPr>
          <w:jc w:val="center"/>
        </w:trPr>
        <w:tc>
          <w:tcPr>
            <w:tcW w:w="1558" w:type="dxa"/>
            <w:vMerge/>
            <w:vAlign w:val="center"/>
          </w:tcPr>
          <w:p w14:paraId="34EC9D6A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745FAF9D" w14:textId="77777777"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14:paraId="15E11E83" w14:textId="77777777"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التخطيط التجريبي والتحليل الاحصائي</w:t>
            </w:r>
          </w:p>
          <w:p w14:paraId="3BF29007" w14:textId="77777777" w:rsidR="00754B41" w:rsidRDefault="00754B41" w:rsidP="00754B41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علم </w:t>
            </w:r>
            <w:r w:rsidRPr="0016243F">
              <w:rPr>
                <w:rFonts w:cstheme="minorHAnsi" w:hint="cs"/>
                <w:rtl/>
              </w:rPr>
              <w:t>الأجنة</w:t>
            </w:r>
          </w:p>
          <w:p w14:paraId="785C4075" w14:textId="638C24FF" w:rsidR="00D678AE" w:rsidRDefault="00D678AE" w:rsidP="00D678AE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تحليل آلي</w:t>
            </w:r>
          </w:p>
        </w:tc>
        <w:tc>
          <w:tcPr>
            <w:tcW w:w="850" w:type="dxa"/>
          </w:tcPr>
          <w:p w14:paraId="0621C38A" w14:textId="77777777"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64</w:t>
            </w:r>
          </w:p>
          <w:p w14:paraId="60F7E60C" w14:textId="77777777" w:rsidR="00754B41" w:rsidRDefault="00754B41" w:rsidP="00D678AE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25</w:t>
            </w:r>
          </w:p>
          <w:p w14:paraId="5857427F" w14:textId="5DCCD694" w:rsidR="00D678AE" w:rsidRDefault="00D678AE" w:rsidP="00D678AE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B82E37B" w14:textId="222E833B" w:rsidR="00754B41" w:rsidRDefault="00022A15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C115,</w:t>
            </w:r>
            <w:r w:rsidR="00DF72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C117</w:t>
            </w:r>
          </w:p>
          <w:p w14:paraId="339CDE46" w14:textId="77777777" w:rsidR="00022A15" w:rsidRDefault="00022A15" w:rsidP="00022A15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B+611</w:t>
            </w:r>
          </w:p>
          <w:p w14:paraId="269EF946" w14:textId="58FBC2D6" w:rsidR="00D678AE" w:rsidRDefault="00D678AE" w:rsidP="00D678AE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B+611</w:t>
            </w:r>
          </w:p>
        </w:tc>
      </w:tr>
    </w:tbl>
    <w:p w14:paraId="60089169" w14:textId="77777777" w:rsidR="00131891" w:rsidRPr="00131891" w:rsidRDefault="00131891" w:rsidP="00131891">
      <w:pPr>
        <w:bidi/>
        <w:rPr>
          <w:rFonts w:cstheme="minorHAnsi"/>
          <w:sz w:val="24"/>
          <w:szCs w:val="24"/>
        </w:rPr>
      </w:pPr>
    </w:p>
    <w:sectPr w:rsidR="00131891" w:rsidRPr="00131891" w:rsidSect="00FA6D69">
      <w:pgSz w:w="12240" w:h="15840"/>
      <w:pgMar w:top="113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4143" w14:textId="77777777" w:rsidR="002226D8" w:rsidRDefault="002226D8" w:rsidP="00FA6D69">
      <w:pPr>
        <w:spacing w:after="0" w:line="240" w:lineRule="auto"/>
      </w:pPr>
      <w:r>
        <w:separator/>
      </w:r>
    </w:p>
  </w:endnote>
  <w:endnote w:type="continuationSeparator" w:id="0">
    <w:p w14:paraId="6F803531" w14:textId="77777777" w:rsidR="002226D8" w:rsidRDefault="002226D8" w:rsidP="00F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3481" w14:textId="77777777" w:rsidR="002226D8" w:rsidRDefault="002226D8" w:rsidP="00FA6D69">
      <w:pPr>
        <w:spacing w:after="0" w:line="240" w:lineRule="auto"/>
      </w:pPr>
      <w:r>
        <w:separator/>
      </w:r>
    </w:p>
  </w:footnote>
  <w:footnote w:type="continuationSeparator" w:id="0">
    <w:p w14:paraId="5D4A7B74" w14:textId="77777777" w:rsidR="002226D8" w:rsidRDefault="002226D8" w:rsidP="00FA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91"/>
    <w:rsid w:val="000076CC"/>
    <w:rsid w:val="00012885"/>
    <w:rsid w:val="00022A15"/>
    <w:rsid w:val="00025F4B"/>
    <w:rsid w:val="000A21CB"/>
    <w:rsid w:val="00131891"/>
    <w:rsid w:val="0016243F"/>
    <w:rsid w:val="00204E38"/>
    <w:rsid w:val="002226D8"/>
    <w:rsid w:val="00293D01"/>
    <w:rsid w:val="00334BDE"/>
    <w:rsid w:val="0037196F"/>
    <w:rsid w:val="003E05B1"/>
    <w:rsid w:val="003E4162"/>
    <w:rsid w:val="00422023"/>
    <w:rsid w:val="00567F40"/>
    <w:rsid w:val="00677929"/>
    <w:rsid w:val="006A093A"/>
    <w:rsid w:val="006F7519"/>
    <w:rsid w:val="00754B41"/>
    <w:rsid w:val="007579E1"/>
    <w:rsid w:val="007910CE"/>
    <w:rsid w:val="00841E81"/>
    <w:rsid w:val="00844EBA"/>
    <w:rsid w:val="009653B5"/>
    <w:rsid w:val="0098698F"/>
    <w:rsid w:val="009B76A2"/>
    <w:rsid w:val="009E1707"/>
    <w:rsid w:val="00A3149F"/>
    <w:rsid w:val="00A422D6"/>
    <w:rsid w:val="00A55A66"/>
    <w:rsid w:val="00B54A5C"/>
    <w:rsid w:val="00BB7A69"/>
    <w:rsid w:val="00BE2E6C"/>
    <w:rsid w:val="00C107D5"/>
    <w:rsid w:val="00C13D66"/>
    <w:rsid w:val="00CF2B92"/>
    <w:rsid w:val="00D678AE"/>
    <w:rsid w:val="00DB5306"/>
    <w:rsid w:val="00DF72F3"/>
    <w:rsid w:val="00E4169F"/>
    <w:rsid w:val="00E86BA6"/>
    <w:rsid w:val="00F5122C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F7945"/>
  <w15:chartTrackingRefBased/>
  <w15:docId w15:val="{A86D071E-C468-4ADD-B0EE-4E9CDA6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9"/>
  </w:style>
  <w:style w:type="paragraph" w:styleId="Footer">
    <w:name w:val="footer"/>
    <w:basedOn w:val="Normal"/>
    <w:link w:val="Foot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9"/>
  </w:style>
  <w:style w:type="paragraph" w:styleId="BalloonText">
    <w:name w:val="Balloon Text"/>
    <w:basedOn w:val="Normal"/>
    <w:link w:val="BalloonTextChar"/>
    <w:uiPriority w:val="99"/>
    <w:semiHidden/>
    <w:unhideWhenUsed/>
    <w:rsid w:val="001624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najwan</dc:creator>
  <cp:keywords/>
  <dc:description/>
  <cp:lastModifiedBy>HP</cp:lastModifiedBy>
  <cp:revision>13</cp:revision>
  <cp:lastPrinted>2021-12-06T07:58:00Z</cp:lastPrinted>
  <dcterms:created xsi:type="dcterms:W3CDTF">2021-12-08T06:21:00Z</dcterms:created>
  <dcterms:modified xsi:type="dcterms:W3CDTF">2021-12-12T12:58:00Z</dcterms:modified>
</cp:coreProperties>
</file>