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AE" w:rsidRPr="00545EAE" w:rsidRDefault="008C20F3" w:rsidP="00EE5D9F">
      <w:pPr>
        <w:shd w:val="clear" w:color="auto" w:fill="BFBFBF" w:themeFill="background1" w:themeFillShade="BF"/>
        <w:bidi/>
        <w:rPr>
          <w:rFonts w:ascii="Calibri" w:eastAsia="Calibri" w:hAnsi="Calibri" w:cs="MCS Taybah H_I normal." w:hint="cs"/>
          <w:b/>
          <w:bCs/>
          <w:sz w:val="34"/>
          <w:szCs w:val="34"/>
          <w:rtl/>
        </w:rPr>
      </w:pPr>
      <w:r>
        <w:rPr>
          <w:rFonts w:ascii="Calibri" w:eastAsia="Calibri" w:hAnsi="Calibri" w:cs="MCS Taybah H_I normal." w:hint="cs"/>
          <w:b/>
          <w:bCs/>
          <w:sz w:val="34"/>
          <w:szCs w:val="34"/>
          <w:rtl/>
        </w:rPr>
        <w:t xml:space="preserve">   </w:t>
      </w:r>
      <w:r w:rsidR="00EE5D9F">
        <w:rPr>
          <w:rFonts w:ascii="Calibri" w:eastAsia="Calibri" w:hAnsi="Calibri" w:cs="MCS Taybah H_I normal." w:hint="cs"/>
          <w:b/>
          <w:bCs/>
          <w:sz w:val="34"/>
          <w:szCs w:val="34"/>
          <w:rtl/>
        </w:rPr>
        <w:t xml:space="preserve">      </w:t>
      </w:r>
      <w:r w:rsidR="00545EAE" w:rsidRPr="00545EAE">
        <w:rPr>
          <w:rFonts w:ascii="Calibri" w:eastAsia="Calibri" w:hAnsi="Calibri" w:cs="MCS Taybah H_I normal." w:hint="cs"/>
          <w:b/>
          <w:bCs/>
          <w:sz w:val="34"/>
          <w:szCs w:val="34"/>
          <w:rtl/>
        </w:rPr>
        <w:t>التاريخ:</w:t>
      </w:r>
      <w:r w:rsidR="00EE5D9F">
        <w:rPr>
          <w:rFonts w:ascii="Calibri" w:eastAsia="Calibri" w:hAnsi="Calibri" w:cs="MCS Taybah H_I normal."/>
          <w:b/>
          <w:bCs/>
          <w:sz w:val="34"/>
          <w:szCs w:val="34"/>
        </w:rPr>
        <w:t>9</w:t>
      </w:r>
      <w:r w:rsidR="00545EAE" w:rsidRPr="00545EAE">
        <w:rPr>
          <w:rFonts w:ascii="Calibri" w:eastAsia="Calibri" w:hAnsi="Calibri" w:cs="MCS Taybah H_I normal." w:hint="cs"/>
          <w:b/>
          <w:bCs/>
          <w:sz w:val="34"/>
          <w:szCs w:val="34"/>
          <w:rtl/>
        </w:rPr>
        <w:t>/12/2015</w:t>
      </w:r>
      <w:r w:rsidR="00EE5D9F">
        <w:rPr>
          <w:rFonts w:ascii="Calibri" w:eastAsia="Calibri" w:hAnsi="Calibri" w:cs="MCS Taybah H_I normal."/>
          <w:b/>
          <w:bCs/>
          <w:sz w:val="34"/>
          <w:szCs w:val="34"/>
        </w:rPr>
        <w:t xml:space="preserve">                       </w:t>
      </w:r>
      <w:r w:rsidR="00EE5D9F">
        <w:rPr>
          <w:rFonts w:ascii="Calibri" w:eastAsia="Calibri" w:hAnsi="Calibri" w:cs="MCS Taybah H_I normal." w:hint="cs"/>
          <w:b/>
          <w:bCs/>
          <w:sz w:val="34"/>
          <w:szCs w:val="34"/>
          <w:rtl/>
        </w:rPr>
        <w:t xml:space="preserve">                                                 </w:t>
      </w:r>
      <w:r w:rsidR="00EE5D9F" w:rsidRPr="008C20F3">
        <w:rPr>
          <w:rFonts w:ascii="Calibri" w:eastAsia="Calibri" w:hAnsi="Calibri" w:cs="MCS Taybah H_I normal." w:hint="cs"/>
          <w:b/>
          <w:bCs/>
          <w:i/>
          <w:iCs/>
          <w:sz w:val="54"/>
          <w:szCs w:val="54"/>
          <w:u w:val="single"/>
          <w:rtl/>
        </w:rPr>
        <w:t>معدل</w:t>
      </w:r>
    </w:p>
    <w:p w:rsidR="009702C2" w:rsidRDefault="009702C2" w:rsidP="00545EAE">
      <w:pPr>
        <w:shd w:val="clear" w:color="auto" w:fill="BFBFBF" w:themeFill="background1" w:themeFillShade="BF"/>
        <w:bidi/>
        <w:jc w:val="center"/>
        <w:rPr>
          <w:rFonts w:ascii="Calibri" w:eastAsia="Calibri" w:hAnsi="Calibri" w:cs="MCS Taybah H_I normal."/>
          <w:b/>
          <w:bCs/>
          <w:sz w:val="44"/>
          <w:szCs w:val="40"/>
          <w:shd w:val="clear" w:color="auto" w:fill="A6A6A6"/>
        </w:rPr>
      </w:pPr>
      <w:r w:rsidRPr="009702C2">
        <w:rPr>
          <w:rFonts w:ascii="Calibri" w:eastAsia="Calibri" w:hAnsi="Calibri" w:cs="MCS Taybah H_I normal." w:hint="cs"/>
          <w:b/>
          <w:bCs/>
          <w:sz w:val="36"/>
          <w:szCs w:val="36"/>
          <w:rtl/>
        </w:rPr>
        <w:t xml:space="preserve">برنامج الامتحان </w:t>
      </w:r>
      <w:r w:rsidRPr="00A2366A">
        <w:rPr>
          <w:rFonts w:cs="MCS Taybah H_I normal." w:hint="cs"/>
          <w:b/>
          <w:bCs/>
          <w:sz w:val="36"/>
          <w:szCs w:val="36"/>
          <w:u w:val="single"/>
          <w:rtl/>
          <w:lang w:bidi="ar-JO"/>
        </w:rPr>
        <w:t>النهائي</w:t>
      </w:r>
      <w:r w:rsidRPr="00A2366A">
        <w:rPr>
          <w:rFonts w:ascii="Calibri" w:eastAsia="Calibri" w:hAnsi="Calibri" w:cs="MCS Taybah H_I normal." w:hint="cs"/>
          <w:b/>
          <w:bCs/>
          <w:sz w:val="36"/>
          <w:szCs w:val="36"/>
          <w:u w:val="single"/>
          <w:rtl/>
        </w:rPr>
        <w:t xml:space="preserve"> </w:t>
      </w:r>
      <w:r w:rsidR="00C24437" w:rsidRPr="00A2366A">
        <w:rPr>
          <w:rFonts w:ascii="Calibri" w:eastAsia="Calibri" w:hAnsi="Calibri" w:cs="MCS Taybah H_I normal." w:hint="cs"/>
          <w:b/>
          <w:bCs/>
          <w:sz w:val="36"/>
          <w:szCs w:val="36"/>
          <w:u w:val="single"/>
          <w:rtl/>
        </w:rPr>
        <w:t>التخصصي</w:t>
      </w:r>
      <w:r w:rsidR="00C24437">
        <w:rPr>
          <w:rFonts w:ascii="Calibri" w:eastAsia="Calibri" w:hAnsi="Calibri" w:cs="MCS Taybah H_I normal." w:hint="cs"/>
          <w:b/>
          <w:bCs/>
          <w:sz w:val="36"/>
          <w:szCs w:val="36"/>
          <w:rtl/>
        </w:rPr>
        <w:t xml:space="preserve"> </w:t>
      </w:r>
      <w:r w:rsidRPr="009702C2">
        <w:rPr>
          <w:rFonts w:ascii="Calibri" w:eastAsia="Calibri" w:hAnsi="Calibri" w:cs="MCS Taybah H_I normal." w:hint="cs"/>
          <w:b/>
          <w:bCs/>
          <w:sz w:val="36"/>
          <w:szCs w:val="36"/>
          <w:rtl/>
        </w:rPr>
        <w:t xml:space="preserve"> للفصل </w:t>
      </w:r>
      <w:r w:rsidRPr="009702C2">
        <w:rPr>
          <w:rFonts w:ascii="Calibri" w:eastAsia="Calibri" w:hAnsi="Calibri" w:cs="MCS Taybah H_I normal." w:hint="cs"/>
          <w:b/>
          <w:bCs/>
          <w:sz w:val="36"/>
          <w:szCs w:val="36"/>
          <w:rtl/>
          <w:lang w:bidi="ar-JO"/>
        </w:rPr>
        <w:t>الأول</w:t>
      </w:r>
      <w:r w:rsidRPr="009702C2">
        <w:rPr>
          <w:rFonts w:ascii="Calibri" w:eastAsia="Calibri" w:hAnsi="Calibri" w:cs="MCS Taybah H_I normal." w:hint="cs"/>
          <w:b/>
          <w:bCs/>
          <w:sz w:val="36"/>
          <w:szCs w:val="36"/>
          <w:rtl/>
        </w:rPr>
        <w:t xml:space="preserve">  من العام الدراسي </w:t>
      </w:r>
      <w:r w:rsidR="00545EAE">
        <w:rPr>
          <w:rFonts w:ascii="Calibri" w:eastAsia="Calibri" w:hAnsi="Calibri" w:cs="MCS Taybah H_I normal." w:hint="cs"/>
          <w:b/>
          <w:bCs/>
          <w:sz w:val="36"/>
          <w:szCs w:val="36"/>
          <w:rtl/>
        </w:rPr>
        <w:t>2015/2016</w:t>
      </w:r>
      <w:r w:rsidRPr="009702C2">
        <w:rPr>
          <w:rFonts w:ascii="Calibri" w:eastAsia="Calibri" w:hAnsi="Calibri" w:cs="MCS Taybah H_I normal." w:hint="cs"/>
          <w:b/>
          <w:bCs/>
          <w:sz w:val="36"/>
          <w:szCs w:val="36"/>
          <w:rtl/>
        </w:rPr>
        <w:t xml:space="preserve"> لطلبة البكالوريوس</w:t>
      </w:r>
    </w:p>
    <w:tbl>
      <w:tblPr>
        <w:bidiVisual/>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710"/>
        <w:gridCol w:w="1530"/>
        <w:gridCol w:w="3240"/>
        <w:gridCol w:w="1170"/>
        <w:gridCol w:w="3690"/>
      </w:tblGrid>
      <w:tr w:rsidR="00D82E59" w:rsidRPr="009702C2" w:rsidTr="00D44D99">
        <w:trPr>
          <w:trHeight w:val="377"/>
        </w:trPr>
        <w:tc>
          <w:tcPr>
            <w:tcW w:w="1710" w:type="dxa"/>
            <w:shd w:val="clear" w:color="000000" w:fill="A6A6A6"/>
            <w:vAlign w:val="center"/>
            <w:hideMark/>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bookmarkStart w:id="0" w:name="RANGE!A1:E45"/>
            <w:r w:rsidRPr="008C20F3">
              <w:rPr>
                <w:rFonts w:ascii="Simplified Arabic" w:eastAsia="Times New Roman" w:hAnsi="Simplified Arabic" w:cs="Simplified Arabic"/>
                <w:b/>
                <w:bCs/>
                <w:color w:val="000000"/>
                <w:sz w:val="20"/>
                <w:szCs w:val="20"/>
                <w:rtl/>
              </w:rPr>
              <w:t xml:space="preserve">اليوم </w:t>
            </w:r>
            <w:bookmarkEnd w:id="0"/>
            <w:r w:rsidRPr="008C20F3">
              <w:rPr>
                <w:rFonts w:ascii="Simplified Arabic" w:eastAsia="Times New Roman" w:hAnsi="Simplified Arabic" w:cs="Simplified Arabic" w:hint="cs"/>
                <w:b/>
                <w:bCs/>
                <w:color w:val="000000"/>
                <w:sz w:val="20"/>
                <w:szCs w:val="20"/>
                <w:rtl/>
              </w:rPr>
              <w:t>والتاريخ</w:t>
            </w:r>
          </w:p>
        </w:tc>
        <w:tc>
          <w:tcPr>
            <w:tcW w:w="1530" w:type="dxa"/>
            <w:shd w:val="clear" w:color="000000" w:fill="A6A6A6"/>
            <w:vAlign w:val="center"/>
            <w:hideMark/>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الجلسة</w:t>
            </w:r>
          </w:p>
        </w:tc>
        <w:tc>
          <w:tcPr>
            <w:tcW w:w="3240" w:type="dxa"/>
            <w:shd w:val="clear" w:color="000000" w:fill="A6A6A6"/>
            <w:vAlign w:val="center"/>
            <w:hideMark/>
          </w:tcPr>
          <w:p w:rsidR="00D82E59" w:rsidRPr="008C20F3" w:rsidRDefault="00D82E59" w:rsidP="001602A6">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b/>
                <w:bCs/>
                <w:color w:val="000000"/>
                <w:sz w:val="20"/>
                <w:szCs w:val="20"/>
                <w:rtl/>
              </w:rPr>
              <w:t>المساق</w:t>
            </w:r>
          </w:p>
        </w:tc>
        <w:tc>
          <w:tcPr>
            <w:tcW w:w="1170" w:type="dxa"/>
            <w:shd w:val="clear" w:color="000000" w:fill="A6A6A6"/>
          </w:tcPr>
          <w:p w:rsidR="00D82E59" w:rsidRPr="008C20F3" w:rsidRDefault="00D82E59" w:rsidP="001602A6">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الاعداد</w:t>
            </w:r>
            <w:proofErr w:type="spellEnd"/>
          </w:p>
        </w:tc>
        <w:tc>
          <w:tcPr>
            <w:tcW w:w="3690" w:type="dxa"/>
            <w:shd w:val="clear" w:color="000000" w:fill="A6A6A6"/>
            <w:vAlign w:val="center"/>
          </w:tcPr>
          <w:p w:rsidR="00D82E59" w:rsidRPr="008C20F3" w:rsidRDefault="00D82E59" w:rsidP="00D44D99">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القاعات</w:t>
            </w:r>
          </w:p>
        </w:tc>
      </w:tr>
      <w:tr w:rsidR="00D82E59" w:rsidRPr="009702C2" w:rsidTr="00D44D99">
        <w:trPr>
          <w:trHeight w:val="935"/>
        </w:trPr>
        <w:tc>
          <w:tcPr>
            <w:tcW w:w="1710" w:type="dxa"/>
            <w:vMerge w:val="restart"/>
            <w:vAlign w:val="center"/>
            <w:hideMark/>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الثلاثاء</w:t>
            </w:r>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15/12/2015</w:t>
            </w:r>
          </w:p>
        </w:tc>
        <w:tc>
          <w:tcPr>
            <w:tcW w:w="1530" w:type="dxa"/>
            <w:vAlign w:val="center"/>
            <w:hideMark/>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shd w:val="clear" w:color="000000" w:fill="FFFFFF"/>
            <w:vAlign w:val="center"/>
            <w:hideMark/>
          </w:tcPr>
          <w:p w:rsidR="00FE3F40" w:rsidRPr="008C20F3" w:rsidRDefault="00FE3F40" w:rsidP="006F6F5D">
            <w:pPr>
              <w:shd w:val="clear" w:color="auto" w:fill="A6A6A6" w:themeFill="background1" w:themeFillShade="A6"/>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الكيمياء الدوائية</w:t>
            </w:r>
          </w:p>
          <w:p w:rsidR="00D82E59" w:rsidRPr="008C20F3" w:rsidRDefault="00D82E59" w:rsidP="00FE3F40">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كيمياء حيوية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مواضيع خاصة</w:t>
            </w:r>
          </w:p>
        </w:tc>
        <w:tc>
          <w:tcPr>
            <w:tcW w:w="1170" w:type="dxa"/>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13</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37</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6</w:t>
            </w:r>
          </w:p>
        </w:tc>
        <w:tc>
          <w:tcPr>
            <w:tcW w:w="3690" w:type="dxa"/>
            <w:shd w:val="clear" w:color="000000" w:fill="FFFFFF"/>
            <w:vAlign w:val="center"/>
          </w:tcPr>
          <w:p w:rsidR="00D82E59" w:rsidRPr="008C20F3" w:rsidRDefault="00D44D99"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D44D99" w:rsidRPr="008C20F3" w:rsidRDefault="00D44D99"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D44D99" w:rsidRPr="008C20F3" w:rsidRDefault="00D44D99"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tc>
      </w:tr>
      <w:tr w:rsidR="00D82E59" w:rsidRPr="009702C2" w:rsidTr="00EE5D9F">
        <w:trPr>
          <w:trHeight w:val="552"/>
        </w:trPr>
        <w:tc>
          <w:tcPr>
            <w:tcW w:w="1710" w:type="dxa"/>
            <w:vMerge/>
            <w:tcBorders>
              <w:bottom w:val="single" w:sz="12"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p>
        </w:tc>
        <w:tc>
          <w:tcPr>
            <w:tcW w:w="1530" w:type="dxa"/>
            <w:tcBorders>
              <w:bottom w:val="single" w:sz="12"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1602A6">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11:30-1:30</w:t>
            </w:r>
          </w:p>
        </w:tc>
        <w:tc>
          <w:tcPr>
            <w:tcW w:w="3240" w:type="dxa"/>
            <w:tcBorders>
              <w:bottom w:val="single" w:sz="12"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 xml:space="preserve">كيمياء عامة 2 لطلبة </w:t>
            </w:r>
            <w:proofErr w:type="spellStart"/>
            <w:r w:rsidRPr="008C20F3">
              <w:rPr>
                <w:rFonts w:ascii="Simplified Arabic" w:eastAsia="Times New Roman" w:hAnsi="Simplified Arabic" w:cs="Simplified Arabic" w:hint="cs"/>
                <w:color w:val="000000"/>
                <w:sz w:val="20"/>
                <w:szCs w:val="20"/>
                <w:rtl/>
              </w:rPr>
              <w:t>الاحياء</w:t>
            </w:r>
            <w:proofErr w:type="spellEnd"/>
            <w:r w:rsidRPr="008C20F3">
              <w:rPr>
                <w:rFonts w:ascii="Simplified Arabic" w:eastAsia="Times New Roman" w:hAnsi="Simplified Arabic" w:cs="Simplified Arabic" w:hint="cs"/>
                <w:color w:val="000000"/>
                <w:sz w:val="20"/>
                <w:szCs w:val="20"/>
                <w:rtl/>
              </w:rPr>
              <w:t xml:space="preserve"> التطبيقية</w:t>
            </w:r>
          </w:p>
        </w:tc>
        <w:tc>
          <w:tcPr>
            <w:tcW w:w="1170" w:type="dxa"/>
            <w:tcBorders>
              <w:bottom w:val="single" w:sz="12" w:space="0" w:color="auto"/>
            </w:tcBorders>
            <w:shd w:val="clear" w:color="000000" w:fill="FFFFFF"/>
            <w:vAlign w:val="center"/>
          </w:tcPr>
          <w:p w:rsidR="00D82E59"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28</w:t>
            </w:r>
          </w:p>
        </w:tc>
        <w:tc>
          <w:tcPr>
            <w:tcW w:w="3690" w:type="dxa"/>
            <w:tcBorders>
              <w:bottom w:val="single" w:sz="12" w:space="0" w:color="auto"/>
            </w:tcBorders>
            <w:shd w:val="clear" w:color="000000" w:fill="FFFFFF"/>
            <w:vAlign w:val="center"/>
          </w:tcPr>
          <w:p w:rsidR="00D82E59" w:rsidRPr="008C20F3" w:rsidRDefault="00D44D99" w:rsidP="00D44D99">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B+411</w:t>
            </w:r>
          </w:p>
        </w:tc>
      </w:tr>
      <w:tr w:rsidR="00D82E59" w:rsidRPr="009702C2" w:rsidTr="00D44D99">
        <w:trPr>
          <w:trHeight w:val="322"/>
        </w:trPr>
        <w:tc>
          <w:tcPr>
            <w:tcW w:w="1710" w:type="dxa"/>
            <w:vMerge w:val="restart"/>
            <w:tcBorders>
              <w:top w:val="single" w:sz="12" w:space="0" w:color="auto"/>
              <w:bottom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الاربعاء</w:t>
            </w:r>
            <w:proofErr w:type="spellEnd"/>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16/12/2015</w:t>
            </w:r>
          </w:p>
        </w:tc>
        <w:tc>
          <w:tcPr>
            <w:tcW w:w="1530" w:type="dxa"/>
            <w:tcBorders>
              <w:top w:val="single" w:sz="12" w:space="0" w:color="auto"/>
              <w:bottom w:val="single" w:sz="6"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12" w:space="0" w:color="auto"/>
              <w:bottom w:val="single" w:sz="6"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الفيزياء والمجتمع</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الكترونيات فيزيائية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نظرية الاحتمالات</w:t>
            </w:r>
          </w:p>
          <w:p w:rsidR="00D82E59" w:rsidRPr="008C20F3" w:rsidRDefault="00D82E59" w:rsidP="00FE3F40">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كيمياء عضوية3</w:t>
            </w:r>
          </w:p>
        </w:tc>
        <w:tc>
          <w:tcPr>
            <w:tcW w:w="1170" w:type="dxa"/>
            <w:tcBorders>
              <w:top w:val="single" w:sz="12" w:space="0" w:color="auto"/>
              <w:bottom w:val="single" w:sz="6"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12</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14</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15</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16</w:t>
            </w:r>
          </w:p>
        </w:tc>
        <w:tc>
          <w:tcPr>
            <w:tcW w:w="3690" w:type="dxa"/>
            <w:tcBorders>
              <w:top w:val="single" w:sz="12" w:space="0" w:color="auto"/>
              <w:bottom w:val="single" w:sz="6" w:space="0" w:color="auto"/>
            </w:tcBorders>
            <w:shd w:val="clear" w:color="000000" w:fill="FFFFFF"/>
            <w:vAlign w:val="center"/>
          </w:tcPr>
          <w:p w:rsidR="00D82E59" w:rsidRPr="008C20F3" w:rsidRDefault="00002902"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vMerge/>
            <w:tcBorders>
              <w:top w:val="single" w:sz="6" w:space="0" w:color="auto"/>
              <w:bottom w:val="single" w:sz="12"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p>
        </w:tc>
        <w:tc>
          <w:tcPr>
            <w:tcW w:w="1530" w:type="dxa"/>
            <w:tcBorders>
              <w:top w:val="single" w:sz="6" w:space="0" w:color="auto"/>
              <w:bottom w:val="single" w:sz="12"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11:30-1:30</w:t>
            </w:r>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p>
        </w:tc>
        <w:tc>
          <w:tcPr>
            <w:tcW w:w="3240" w:type="dxa"/>
            <w:tcBorders>
              <w:top w:val="single" w:sz="6" w:space="0" w:color="auto"/>
              <w:bottom w:val="single" w:sz="12"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فيزياء الحالة الصلبة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نظرية العينات</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كيمياء غير عضوية1</w:t>
            </w:r>
          </w:p>
        </w:tc>
        <w:tc>
          <w:tcPr>
            <w:tcW w:w="1170" w:type="dxa"/>
            <w:tcBorders>
              <w:top w:val="single" w:sz="6" w:space="0" w:color="auto"/>
              <w:bottom w:val="single" w:sz="12"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11</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30</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20</w:t>
            </w:r>
          </w:p>
        </w:tc>
        <w:tc>
          <w:tcPr>
            <w:tcW w:w="3690" w:type="dxa"/>
            <w:tcBorders>
              <w:top w:val="single" w:sz="6" w:space="0" w:color="auto"/>
              <w:bottom w:val="single" w:sz="12" w:space="0" w:color="auto"/>
            </w:tcBorders>
            <w:shd w:val="clear" w:color="000000" w:fill="FFFFFF"/>
            <w:vAlign w:val="center"/>
          </w:tcPr>
          <w:p w:rsidR="00D82E59" w:rsidRPr="008C20F3" w:rsidRDefault="00002902"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vMerge w:val="restart"/>
            <w:tcBorders>
              <w:top w:val="single" w:sz="12" w:space="0" w:color="auto"/>
              <w:bottom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الخميس</w:t>
            </w:r>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17/12/2015</w:t>
            </w:r>
          </w:p>
        </w:tc>
        <w:tc>
          <w:tcPr>
            <w:tcW w:w="1530" w:type="dxa"/>
            <w:tcBorders>
              <w:top w:val="single" w:sz="12" w:space="0" w:color="auto"/>
              <w:bottom w:val="single" w:sz="6"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12" w:space="0" w:color="auto"/>
              <w:bottom w:val="single" w:sz="6" w:space="0" w:color="auto"/>
              <w:right w:val="single" w:sz="12"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 xml:space="preserve">مقدمة في </w:t>
            </w:r>
            <w:proofErr w:type="spellStart"/>
            <w:r w:rsidRPr="008C20F3">
              <w:rPr>
                <w:rFonts w:ascii="Simplified Arabic" w:eastAsia="Times New Roman" w:hAnsi="Simplified Arabic" w:cs="Simplified Arabic" w:hint="cs"/>
                <w:color w:val="000000"/>
                <w:sz w:val="20"/>
                <w:szCs w:val="20"/>
                <w:rtl/>
              </w:rPr>
              <w:t>الاحصاء</w:t>
            </w:r>
            <w:proofErr w:type="spellEnd"/>
            <w:r w:rsidRPr="008C20F3">
              <w:rPr>
                <w:rFonts w:ascii="Simplified Arabic" w:eastAsia="Times New Roman" w:hAnsi="Simplified Arabic" w:cs="Simplified Arabic" w:hint="cs"/>
                <w:color w:val="000000"/>
                <w:sz w:val="20"/>
                <w:szCs w:val="20"/>
                <w:rtl/>
              </w:rPr>
              <w:t xml:space="preserve"> التطبيقي</w:t>
            </w:r>
          </w:p>
          <w:p w:rsidR="00D82E59" w:rsidRPr="008C20F3" w:rsidRDefault="00D82E59" w:rsidP="00A639B8">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القياس والتقويم</w:t>
            </w:r>
          </w:p>
        </w:tc>
        <w:tc>
          <w:tcPr>
            <w:tcW w:w="1170" w:type="dxa"/>
            <w:tcBorders>
              <w:top w:val="single" w:sz="12" w:space="0" w:color="auto"/>
              <w:bottom w:val="single" w:sz="6" w:space="0" w:color="auto"/>
              <w:right w:val="single" w:sz="12"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24</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31</w:t>
            </w:r>
          </w:p>
        </w:tc>
        <w:tc>
          <w:tcPr>
            <w:tcW w:w="3690" w:type="dxa"/>
            <w:tcBorders>
              <w:top w:val="single" w:sz="12" w:space="0" w:color="auto"/>
              <w:bottom w:val="single" w:sz="6" w:space="0" w:color="auto"/>
              <w:right w:val="single" w:sz="12" w:space="0" w:color="auto"/>
            </w:tcBorders>
            <w:shd w:val="clear" w:color="000000" w:fill="FFFFFF"/>
            <w:vAlign w:val="center"/>
          </w:tcPr>
          <w:p w:rsidR="00D82E59" w:rsidRPr="008C20F3" w:rsidRDefault="00002902"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B+411</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B+610</w:t>
            </w:r>
          </w:p>
        </w:tc>
      </w:tr>
      <w:tr w:rsidR="00D82E59" w:rsidRPr="009702C2" w:rsidTr="00D44D99">
        <w:trPr>
          <w:trHeight w:val="322"/>
        </w:trPr>
        <w:tc>
          <w:tcPr>
            <w:tcW w:w="1710" w:type="dxa"/>
            <w:vMerge/>
            <w:tcBorders>
              <w:top w:val="single" w:sz="6" w:space="0" w:color="auto"/>
              <w:bottom w:val="single" w:sz="12"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p>
        </w:tc>
        <w:tc>
          <w:tcPr>
            <w:tcW w:w="1530" w:type="dxa"/>
            <w:tcBorders>
              <w:top w:val="single" w:sz="6" w:space="0" w:color="auto"/>
              <w:bottom w:val="single" w:sz="12"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1602A6">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11:30-1:30</w:t>
            </w:r>
          </w:p>
        </w:tc>
        <w:tc>
          <w:tcPr>
            <w:tcW w:w="3240" w:type="dxa"/>
            <w:tcBorders>
              <w:top w:val="single" w:sz="6" w:space="0" w:color="auto"/>
              <w:bottom w:val="single" w:sz="12" w:space="0" w:color="auto"/>
            </w:tcBorders>
            <w:shd w:val="clear" w:color="000000" w:fill="FFFFFF"/>
            <w:vAlign w:val="center"/>
          </w:tcPr>
          <w:p w:rsidR="00FE3F40" w:rsidRPr="008C20F3" w:rsidRDefault="00FE3F40" w:rsidP="00FE3F40">
            <w:pPr>
              <w:bidi/>
              <w:spacing w:after="0" w:line="240" w:lineRule="auto"/>
              <w:jc w:val="center"/>
              <w:rPr>
                <w:rFonts w:ascii="Simplified Arabic" w:eastAsia="Times New Roman" w:hAnsi="Simplified Arabic" w:cs="Simplified Arabic"/>
                <w:color w:val="000000"/>
                <w:sz w:val="20"/>
                <w:szCs w:val="20"/>
                <w:rtl/>
              </w:rPr>
            </w:pPr>
            <w:r w:rsidRPr="006F6F5D">
              <w:rPr>
                <w:rFonts w:ascii="Simplified Arabic" w:eastAsia="Times New Roman" w:hAnsi="Simplified Arabic" w:cs="Simplified Arabic" w:hint="cs"/>
                <w:color w:val="000000"/>
                <w:sz w:val="20"/>
                <w:szCs w:val="20"/>
                <w:shd w:val="clear" w:color="auto" w:fill="A6A6A6" w:themeFill="background1" w:themeFillShade="A6"/>
                <w:rtl/>
              </w:rPr>
              <w:t>تحليل الانحدار</w:t>
            </w:r>
          </w:p>
          <w:p w:rsidR="00D82E59" w:rsidRPr="008C20F3" w:rsidRDefault="00D82E59" w:rsidP="00FE3F40">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المعلوماتية الحيوية</w:t>
            </w:r>
          </w:p>
        </w:tc>
        <w:tc>
          <w:tcPr>
            <w:tcW w:w="1170" w:type="dxa"/>
            <w:tcBorders>
              <w:top w:val="single" w:sz="6" w:space="0" w:color="auto"/>
              <w:bottom w:val="single" w:sz="12"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24</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32</w:t>
            </w:r>
          </w:p>
        </w:tc>
        <w:tc>
          <w:tcPr>
            <w:tcW w:w="3690" w:type="dxa"/>
            <w:tcBorders>
              <w:top w:val="single" w:sz="6" w:space="0" w:color="auto"/>
              <w:bottom w:val="single" w:sz="12" w:space="0" w:color="auto"/>
            </w:tcBorders>
            <w:shd w:val="clear" w:color="000000" w:fill="FFFFFF"/>
            <w:vAlign w:val="center"/>
          </w:tcPr>
          <w:p w:rsidR="00D82E59" w:rsidRPr="008C20F3" w:rsidRDefault="00002902"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vMerge w:val="restart"/>
            <w:tcBorders>
              <w:top w:val="single" w:sz="12" w:space="0" w:color="auto"/>
              <w:bottom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الاحد</w:t>
            </w:r>
            <w:proofErr w:type="spellEnd"/>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20/12/2015</w:t>
            </w:r>
          </w:p>
        </w:tc>
        <w:tc>
          <w:tcPr>
            <w:tcW w:w="1530" w:type="dxa"/>
            <w:tcBorders>
              <w:top w:val="single" w:sz="12" w:space="0" w:color="auto"/>
              <w:bottom w:val="single" w:sz="6"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12" w:space="0" w:color="auto"/>
              <w:bottom w:val="single" w:sz="6"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تفاضل وتكامل3</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ميكانيكا الكم 2</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معادلات تفاضلية جزئية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كيمياء صناعية2</w:t>
            </w:r>
          </w:p>
        </w:tc>
        <w:tc>
          <w:tcPr>
            <w:tcW w:w="1170" w:type="dxa"/>
            <w:tcBorders>
              <w:top w:val="single" w:sz="12" w:space="0" w:color="auto"/>
              <w:bottom w:val="single" w:sz="6"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27</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11</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32</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23</w:t>
            </w:r>
          </w:p>
        </w:tc>
        <w:tc>
          <w:tcPr>
            <w:tcW w:w="3690" w:type="dxa"/>
            <w:tcBorders>
              <w:top w:val="single" w:sz="12" w:space="0" w:color="auto"/>
              <w:bottom w:val="single" w:sz="6" w:space="0" w:color="auto"/>
            </w:tcBorders>
            <w:shd w:val="clear" w:color="000000" w:fill="FFFFFF"/>
            <w:vAlign w:val="center"/>
          </w:tcPr>
          <w:p w:rsidR="00D82E59" w:rsidRPr="008C20F3" w:rsidRDefault="00002902"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B+411</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vMerge/>
            <w:tcBorders>
              <w:top w:val="single" w:sz="6" w:space="0" w:color="auto"/>
              <w:bottom w:val="single" w:sz="12"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p>
        </w:tc>
        <w:tc>
          <w:tcPr>
            <w:tcW w:w="1530" w:type="dxa"/>
            <w:tcBorders>
              <w:top w:val="single" w:sz="6" w:space="0" w:color="auto"/>
              <w:bottom w:val="single" w:sz="12"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1602A6">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11:30-1:30</w:t>
            </w:r>
          </w:p>
        </w:tc>
        <w:tc>
          <w:tcPr>
            <w:tcW w:w="3240" w:type="dxa"/>
            <w:tcBorders>
              <w:top w:val="single" w:sz="6" w:space="0" w:color="auto"/>
              <w:bottom w:val="single" w:sz="12"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فيزياء عامة3</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فيزياء رياضية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رياضيات للكيميائيين</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كيمياء فيزيائية2</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علم الوراثة</w:t>
            </w:r>
          </w:p>
        </w:tc>
        <w:tc>
          <w:tcPr>
            <w:tcW w:w="1170" w:type="dxa"/>
            <w:tcBorders>
              <w:top w:val="single" w:sz="6" w:space="0" w:color="auto"/>
              <w:bottom w:val="single" w:sz="12"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15</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16</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18</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14</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33</w:t>
            </w:r>
          </w:p>
        </w:tc>
        <w:tc>
          <w:tcPr>
            <w:tcW w:w="3690" w:type="dxa"/>
            <w:tcBorders>
              <w:top w:val="single" w:sz="6" w:space="0" w:color="auto"/>
              <w:bottom w:val="single" w:sz="12" w:space="0" w:color="auto"/>
            </w:tcBorders>
            <w:shd w:val="clear" w:color="000000" w:fill="FFFFFF"/>
            <w:vAlign w:val="center"/>
          </w:tcPr>
          <w:p w:rsidR="00D82E59" w:rsidRPr="008C20F3" w:rsidRDefault="00002902"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002902" w:rsidRPr="008C20F3" w:rsidRDefault="00002902" w:rsidP="00002902">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B+411</w:t>
            </w:r>
          </w:p>
        </w:tc>
      </w:tr>
      <w:tr w:rsidR="00D82E59" w:rsidRPr="009702C2" w:rsidTr="00D44D99">
        <w:trPr>
          <w:trHeight w:val="322"/>
        </w:trPr>
        <w:tc>
          <w:tcPr>
            <w:tcW w:w="1710" w:type="dxa"/>
            <w:vMerge w:val="restart"/>
            <w:tcBorders>
              <w:top w:val="single" w:sz="12" w:space="0" w:color="auto"/>
              <w:bottom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الاثنين</w:t>
            </w:r>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21/12/2015</w:t>
            </w:r>
          </w:p>
        </w:tc>
        <w:tc>
          <w:tcPr>
            <w:tcW w:w="1530" w:type="dxa"/>
            <w:tcBorders>
              <w:top w:val="single" w:sz="12" w:space="0" w:color="auto"/>
              <w:bottom w:val="single" w:sz="6"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12" w:space="0" w:color="auto"/>
              <w:bottom w:val="single" w:sz="6"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proofErr w:type="spellStart"/>
            <w:r w:rsidRPr="008C20F3">
              <w:rPr>
                <w:rFonts w:ascii="Simplified Arabic" w:eastAsia="Times New Roman" w:hAnsi="Simplified Arabic" w:cs="Simplified Arabic" w:hint="cs"/>
                <w:color w:val="000000"/>
                <w:sz w:val="20"/>
                <w:szCs w:val="20"/>
                <w:rtl/>
              </w:rPr>
              <w:t>الاحياء</w:t>
            </w:r>
            <w:proofErr w:type="spellEnd"/>
            <w:r w:rsidRPr="008C20F3">
              <w:rPr>
                <w:rFonts w:ascii="Simplified Arabic" w:eastAsia="Times New Roman" w:hAnsi="Simplified Arabic" w:cs="Simplified Arabic" w:hint="cs"/>
                <w:color w:val="000000"/>
                <w:sz w:val="20"/>
                <w:szCs w:val="20"/>
                <w:rtl/>
              </w:rPr>
              <w:t xml:space="preserve"> العامة 1</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proofErr w:type="spellStart"/>
            <w:r w:rsidRPr="008C20F3">
              <w:rPr>
                <w:rFonts w:ascii="Simplified Arabic" w:eastAsia="Times New Roman" w:hAnsi="Simplified Arabic" w:cs="Simplified Arabic" w:hint="cs"/>
                <w:color w:val="000000"/>
                <w:sz w:val="20"/>
                <w:szCs w:val="20"/>
                <w:rtl/>
              </w:rPr>
              <w:t>اصول</w:t>
            </w:r>
            <w:proofErr w:type="spellEnd"/>
            <w:r w:rsidRPr="008C20F3">
              <w:rPr>
                <w:rFonts w:ascii="Simplified Arabic" w:eastAsia="Times New Roman" w:hAnsi="Simplified Arabic" w:cs="Simplified Arabic" w:hint="cs"/>
                <w:color w:val="000000"/>
                <w:sz w:val="20"/>
                <w:szCs w:val="20"/>
                <w:rtl/>
              </w:rPr>
              <w:t xml:space="preserve"> التربية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تكنولوجيا الاتصالات الرقمية</w:t>
            </w:r>
          </w:p>
        </w:tc>
        <w:tc>
          <w:tcPr>
            <w:tcW w:w="1170" w:type="dxa"/>
            <w:tcBorders>
              <w:top w:val="single" w:sz="12" w:space="0" w:color="auto"/>
              <w:bottom w:val="single" w:sz="6"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59</w:t>
            </w:r>
          </w:p>
          <w:p w:rsidR="002465A7" w:rsidRPr="008C20F3" w:rsidRDefault="002465A7" w:rsidP="002465A7">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26</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7</w:t>
            </w:r>
          </w:p>
        </w:tc>
        <w:tc>
          <w:tcPr>
            <w:tcW w:w="3690" w:type="dxa"/>
            <w:tcBorders>
              <w:top w:val="single" w:sz="12" w:space="0" w:color="auto"/>
              <w:bottom w:val="single" w:sz="6"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B+411</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B+411</w:t>
            </w:r>
          </w:p>
        </w:tc>
      </w:tr>
      <w:tr w:rsidR="00D82E59" w:rsidRPr="009702C2" w:rsidTr="00D44D99">
        <w:trPr>
          <w:trHeight w:val="912"/>
        </w:trPr>
        <w:tc>
          <w:tcPr>
            <w:tcW w:w="1710" w:type="dxa"/>
            <w:vMerge/>
            <w:tcBorders>
              <w:top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p>
        </w:tc>
        <w:tc>
          <w:tcPr>
            <w:tcW w:w="1530" w:type="dxa"/>
            <w:tcBorders>
              <w:top w:val="single" w:sz="6" w:space="0" w:color="auto"/>
              <w:bottom w:val="single" w:sz="4"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2465A7">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11:30-1:30</w:t>
            </w:r>
          </w:p>
        </w:tc>
        <w:tc>
          <w:tcPr>
            <w:tcW w:w="3240" w:type="dxa"/>
            <w:tcBorders>
              <w:top w:val="single" w:sz="6" w:space="0" w:color="auto"/>
              <w:bottom w:val="single" w:sz="4"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التربية والتعليم في فلسطين</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علم الخلية</w:t>
            </w:r>
          </w:p>
        </w:tc>
        <w:tc>
          <w:tcPr>
            <w:tcW w:w="1170" w:type="dxa"/>
            <w:tcBorders>
              <w:top w:val="single" w:sz="6" w:space="0" w:color="auto"/>
              <w:bottom w:val="single" w:sz="4" w:space="0" w:color="auto"/>
            </w:tcBorders>
            <w:shd w:val="clear" w:color="000000" w:fill="FFFFFF"/>
          </w:tcPr>
          <w:p w:rsidR="00D82E59" w:rsidRPr="008C20F3" w:rsidRDefault="002465A7"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22</w:t>
            </w:r>
          </w:p>
          <w:p w:rsidR="002465A7" w:rsidRPr="008C20F3" w:rsidRDefault="002465A7" w:rsidP="002465A7">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70</w:t>
            </w:r>
          </w:p>
        </w:tc>
        <w:tc>
          <w:tcPr>
            <w:tcW w:w="3690" w:type="dxa"/>
            <w:tcBorders>
              <w:top w:val="single" w:sz="6" w:space="0" w:color="auto"/>
              <w:bottom w:val="single" w:sz="4"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B+411</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B+504/B+411</w:t>
            </w:r>
          </w:p>
        </w:tc>
      </w:tr>
      <w:tr w:rsidR="00D82E59" w:rsidRPr="009702C2" w:rsidTr="00D44D99">
        <w:trPr>
          <w:trHeight w:val="322"/>
        </w:trPr>
        <w:tc>
          <w:tcPr>
            <w:tcW w:w="1710" w:type="dxa"/>
            <w:vMerge w:val="restart"/>
            <w:tcBorders>
              <w:right w:val="single" w:sz="4"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الثلاثاء</w:t>
            </w:r>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22/12/2015</w:t>
            </w:r>
          </w:p>
        </w:tc>
        <w:tc>
          <w:tcPr>
            <w:tcW w:w="1530" w:type="dxa"/>
            <w:tcBorders>
              <w:top w:val="single" w:sz="4" w:space="0" w:color="auto"/>
              <w:left w:val="single" w:sz="4" w:space="0" w:color="auto"/>
              <w:bottom w:val="single" w:sz="4" w:space="0" w:color="auto"/>
              <w:right w:val="single" w:sz="4"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4" w:space="0" w:color="auto"/>
              <w:left w:val="single" w:sz="4" w:space="0" w:color="auto"/>
              <w:bottom w:val="single" w:sz="4" w:space="0" w:color="auto"/>
              <w:right w:val="single" w:sz="18"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تكنولوجيا الصوت والصورة</w:t>
            </w:r>
          </w:p>
        </w:tc>
        <w:tc>
          <w:tcPr>
            <w:tcW w:w="1170" w:type="dxa"/>
            <w:tcBorders>
              <w:top w:val="single" w:sz="4" w:space="0" w:color="auto"/>
              <w:left w:val="single" w:sz="4" w:space="0" w:color="auto"/>
              <w:bottom w:val="single" w:sz="4" w:space="0" w:color="auto"/>
              <w:right w:val="single" w:sz="18" w:space="0" w:color="auto"/>
            </w:tcBorders>
            <w:shd w:val="clear" w:color="000000" w:fill="FFFFFF"/>
          </w:tcPr>
          <w:p w:rsidR="00D82E59" w:rsidRPr="008C20F3" w:rsidRDefault="00FF14B5"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6</w:t>
            </w:r>
          </w:p>
        </w:tc>
        <w:tc>
          <w:tcPr>
            <w:tcW w:w="3690" w:type="dxa"/>
            <w:tcBorders>
              <w:top w:val="single" w:sz="4" w:space="0" w:color="auto"/>
              <w:left w:val="single" w:sz="4" w:space="0" w:color="auto"/>
              <w:bottom w:val="single" w:sz="4" w:space="0" w:color="auto"/>
              <w:right w:val="single" w:sz="18"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B+607</w:t>
            </w:r>
          </w:p>
        </w:tc>
      </w:tr>
      <w:tr w:rsidR="00D82E59" w:rsidRPr="009702C2" w:rsidTr="00D44D99">
        <w:trPr>
          <w:trHeight w:val="322"/>
        </w:trPr>
        <w:tc>
          <w:tcPr>
            <w:tcW w:w="1710" w:type="dxa"/>
            <w:vMerge/>
            <w:tcBorders>
              <w:bottom w:val="single" w:sz="18" w:space="0" w:color="auto"/>
              <w:right w:val="single" w:sz="4"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p>
        </w:tc>
        <w:tc>
          <w:tcPr>
            <w:tcW w:w="1530" w:type="dxa"/>
            <w:tcBorders>
              <w:top w:val="single" w:sz="4" w:space="0" w:color="auto"/>
              <w:left w:val="single" w:sz="4" w:space="0" w:color="auto"/>
              <w:bottom w:val="single" w:sz="18" w:space="0" w:color="auto"/>
              <w:right w:val="single" w:sz="4" w:space="0" w:color="auto"/>
            </w:tcBorders>
            <w:vAlign w:val="center"/>
          </w:tcPr>
          <w:p w:rsidR="00D82E59" w:rsidRPr="008C20F3" w:rsidRDefault="00D82E59" w:rsidP="00A639B8">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FF14B5">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11:30-1:30</w:t>
            </w:r>
          </w:p>
        </w:tc>
        <w:tc>
          <w:tcPr>
            <w:tcW w:w="3240" w:type="dxa"/>
            <w:tcBorders>
              <w:top w:val="single" w:sz="4" w:space="0" w:color="auto"/>
              <w:left w:val="single" w:sz="4" w:space="0" w:color="auto"/>
              <w:bottom w:val="single" w:sz="18" w:space="0" w:color="auto"/>
              <w:right w:val="single" w:sz="18"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proofErr w:type="spellStart"/>
            <w:r w:rsidRPr="008C20F3">
              <w:rPr>
                <w:rFonts w:ascii="Simplified Arabic" w:eastAsia="Times New Roman" w:hAnsi="Simplified Arabic" w:cs="Simplified Arabic" w:hint="cs"/>
                <w:color w:val="000000"/>
                <w:sz w:val="20"/>
                <w:szCs w:val="20"/>
                <w:rtl/>
              </w:rPr>
              <w:t>اساليب</w:t>
            </w:r>
            <w:proofErr w:type="spellEnd"/>
            <w:r w:rsidRPr="008C20F3">
              <w:rPr>
                <w:rFonts w:ascii="Simplified Arabic" w:eastAsia="Times New Roman" w:hAnsi="Simplified Arabic" w:cs="Simplified Arabic" w:hint="cs"/>
                <w:color w:val="000000"/>
                <w:sz w:val="20"/>
                <w:szCs w:val="20"/>
                <w:rtl/>
              </w:rPr>
              <w:t xml:space="preserve"> تدريس عام</w:t>
            </w:r>
          </w:p>
        </w:tc>
        <w:tc>
          <w:tcPr>
            <w:tcW w:w="1170" w:type="dxa"/>
            <w:tcBorders>
              <w:top w:val="single" w:sz="4" w:space="0" w:color="auto"/>
              <w:left w:val="single" w:sz="4" w:space="0" w:color="auto"/>
              <w:bottom w:val="single" w:sz="18" w:space="0" w:color="auto"/>
              <w:right w:val="single" w:sz="18" w:space="0" w:color="auto"/>
            </w:tcBorders>
            <w:shd w:val="clear" w:color="000000" w:fill="FFFFFF"/>
            <w:vAlign w:val="center"/>
          </w:tcPr>
          <w:p w:rsidR="00D82E59" w:rsidRPr="008C20F3" w:rsidRDefault="00FF14B5" w:rsidP="00FF14B5">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15</w:t>
            </w:r>
          </w:p>
        </w:tc>
        <w:tc>
          <w:tcPr>
            <w:tcW w:w="3690" w:type="dxa"/>
            <w:tcBorders>
              <w:top w:val="single" w:sz="4" w:space="0" w:color="auto"/>
              <w:left w:val="single" w:sz="4" w:space="0" w:color="auto"/>
              <w:bottom w:val="single" w:sz="18" w:space="0" w:color="auto"/>
              <w:right w:val="single" w:sz="18"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B+411</w:t>
            </w:r>
          </w:p>
        </w:tc>
      </w:tr>
      <w:tr w:rsidR="00D82E59" w:rsidRPr="009702C2" w:rsidTr="00D44D99">
        <w:trPr>
          <w:trHeight w:val="322"/>
        </w:trPr>
        <w:tc>
          <w:tcPr>
            <w:tcW w:w="1710" w:type="dxa"/>
            <w:vMerge w:val="restart"/>
            <w:tcBorders>
              <w:top w:val="single" w:sz="18" w:space="0" w:color="auto"/>
              <w:bottom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الاربعاء</w:t>
            </w:r>
            <w:proofErr w:type="spellEnd"/>
          </w:p>
          <w:p w:rsidR="00D82E59" w:rsidRDefault="00D82E59" w:rsidP="00FF0A51">
            <w:pPr>
              <w:bidi/>
              <w:spacing w:after="0" w:line="240" w:lineRule="auto"/>
              <w:jc w:val="center"/>
              <w:rPr>
                <w:rFonts w:ascii="Simplified Arabic" w:eastAsia="Times New Roman" w:hAnsi="Simplified Arabic" w:cs="Simplified Arabic" w:hint="cs"/>
                <w:b/>
                <w:bCs/>
                <w:color w:val="000000"/>
                <w:sz w:val="20"/>
                <w:szCs w:val="20"/>
                <w:rtl/>
              </w:rPr>
            </w:pPr>
            <w:r w:rsidRPr="008C20F3">
              <w:rPr>
                <w:rFonts w:ascii="Simplified Arabic" w:eastAsia="Times New Roman" w:hAnsi="Simplified Arabic" w:cs="Simplified Arabic" w:hint="cs"/>
                <w:b/>
                <w:bCs/>
                <w:color w:val="000000"/>
                <w:sz w:val="20"/>
                <w:szCs w:val="20"/>
                <w:rtl/>
              </w:rPr>
              <w:t>23/12/2015</w:t>
            </w:r>
          </w:p>
          <w:p w:rsidR="008C20F3" w:rsidRPr="008C20F3" w:rsidRDefault="008C20F3" w:rsidP="008C20F3">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lastRenderedPageBreak/>
              <w:t>الاربعاء</w:t>
            </w:r>
            <w:proofErr w:type="spellEnd"/>
          </w:p>
          <w:p w:rsidR="008C20F3" w:rsidRPr="008C20F3" w:rsidRDefault="008C20F3" w:rsidP="008C20F3">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23/12/2015</w:t>
            </w:r>
          </w:p>
        </w:tc>
        <w:tc>
          <w:tcPr>
            <w:tcW w:w="1530" w:type="dxa"/>
            <w:tcBorders>
              <w:top w:val="single" w:sz="18" w:space="0" w:color="auto"/>
              <w:bottom w:val="single" w:sz="6"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lastRenderedPageBreak/>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18" w:space="0" w:color="auto"/>
              <w:bottom w:val="single" w:sz="6"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 xml:space="preserve">فيزياء </w:t>
            </w:r>
            <w:proofErr w:type="spellStart"/>
            <w:r w:rsidRPr="008C20F3">
              <w:rPr>
                <w:rFonts w:ascii="Simplified Arabic" w:eastAsia="Times New Roman" w:hAnsi="Simplified Arabic" w:cs="Simplified Arabic" w:hint="cs"/>
                <w:color w:val="000000"/>
                <w:sz w:val="20"/>
                <w:szCs w:val="20"/>
                <w:rtl/>
              </w:rPr>
              <w:t>الاشعاع</w:t>
            </w:r>
            <w:proofErr w:type="spellEnd"/>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تحليل حقيقي1</w:t>
            </w:r>
          </w:p>
          <w:p w:rsidR="00D82E59" w:rsidRPr="008C20F3" w:rsidRDefault="00D82E59" w:rsidP="00FE3F40">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كيمياء تحليلية</w:t>
            </w:r>
          </w:p>
        </w:tc>
        <w:tc>
          <w:tcPr>
            <w:tcW w:w="1170" w:type="dxa"/>
            <w:tcBorders>
              <w:top w:val="single" w:sz="18" w:space="0" w:color="auto"/>
              <w:bottom w:val="single" w:sz="6" w:space="0" w:color="auto"/>
            </w:tcBorders>
            <w:shd w:val="clear" w:color="000000" w:fill="FFFFFF"/>
          </w:tcPr>
          <w:p w:rsidR="00D82E59" w:rsidRPr="008C20F3" w:rsidRDefault="00FF14B5"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11</w:t>
            </w:r>
          </w:p>
          <w:p w:rsidR="00FF14B5" w:rsidRPr="008C20F3" w:rsidRDefault="00FF14B5" w:rsidP="00FF14B5">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23</w:t>
            </w:r>
          </w:p>
          <w:p w:rsidR="00FF14B5" w:rsidRPr="008C20F3" w:rsidRDefault="00FF14B5" w:rsidP="00FF14B5">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24</w:t>
            </w:r>
          </w:p>
        </w:tc>
        <w:tc>
          <w:tcPr>
            <w:tcW w:w="3690" w:type="dxa"/>
            <w:tcBorders>
              <w:top w:val="single" w:sz="18" w:space="0" w:color="auto"/>
              <w:bottom w:val="single" w:sz="6"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vMerge/>
            <w:tcBorders>
              <w:top w:val="single" w:sz="6" w:space="0" w:color="auto"/>
              <w:bottom w:val="single" w:sz="12"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p>
        </w:tc>
        <w:tc>
          <w:tcPr>
            <w:tcW w:w="1530" w:type="dxa"/>
            <w:tcBorders>
              <w:top w:val="single" w:sz="6" w:space="0" w:color="auto"/>
              <w:bottom w:val="single" w:sz="12"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11:30-1:30</w:t>
            </w:r>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p>
        </w:tc>
        <w:tc>
          <w:tcPr>
            <w:tcW w:w="3240" w:type="dxa"/>
            <w:tcBorders>
              <w:top w:val="single" w:sz="6" w:space="0" w:color="auto"/>
              <w:bottom w:val="single" w:sz="12"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ميكانيكا كلاسيكية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تحليل عقدي</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التحليل الآلي</w:t>
            </w:r>
          </w:p>
        </w:tc>
        <w:tc>
          <w:tcPr>
            <w:tcW w:w="1170" w:type="dxa"/>
            <w:tcBorders>
              <w:top w:val="single" w:sz="6" w:space="0" w:color="auto"/>
              <w:bottom w:val="single" w:sz="12" w:space="0" w:color="auto"/>
            </w:tcBorders>
            <w:shd w:val="clear" w:color="000000" w:fill="FFFFFF"/>
          </w:tcPr>
          <w:p w:rsidR="00D82E59" w:rsidRPr="008C20F3" w:rsidRDefault="00FF14B5"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14</w:t>
            </w:r>
          </w:p>
          <w:p w:rsidR="00FF14B5" w:rsidRPr="008C20F3" w:rsidRDefault="00FF14B5" w:rsidP="00FF14B5">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28</w:t>
            </w:r>
          </w:p>
          <w:p w:rsidR="00FF14B5" w:rsidRPr="008C20F3" w:rsidRDefault="00FF14B5" w:rsidP="00FF14B5">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20</w:t>
            </w:r>
          </w:p>
        </w:tc>
        <w:tc>
          <w:tcPr>
            <w:tcW w:w="3690" w:type="dxa"/>
            <w:tcBorders>
              <w:top w:val="single" w:sz="6" w:space="0" w:color="auto"/>
              <w:bottom w:val="single" w:sz="12"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tcBorders>
              <w:top w:val="single" w:sz="12" w:space="0" w:color="auto"/>
              <w:bottom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lastRenderedPageBreak/>
              <w:t>الخميس</w:t>
            </w:r>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24/12/2015</w:t>
            </w:r>
          </w:p>
        </w:tc>
        <w:tc>
          <w:tcPr>
            <w:tcW w:w="1530" w:type="dxa"/>
            <w:tcBorders>
              <w:top w:val="single" w:sz="12" w:space="0" w:color="auto"/>
              <w:bottom w:val="single" w:sz="6"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12" w:space="0" w:color="auto"/>
              <w:bottom w:val="single" w:sz="6"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تكنولوجيا النبات الحيوية</w:t>
            </w:r>
          </w:p>
          <w:p w:rsidR="00D82E59" w:rsidRPr="008C20F3" w:rsidRDefault="00D82E59" w:rsidP="004A01B1">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تعليم رياضيات</w:t>
            </w:r>
            <w:r w:rsidR="00FF14B5" w:rsidRPr="008C20F3">
              <w:rPr>
                <w:rFonts w:ascii="Simplified Arabic" w:eastAsia="Times New Roman" w:hAnsi="Simplified Arabic" w:cs="Simplified Arabic" w:hint="cs"/>
                <w:color w:val="000000"/>
                <w:sz w:val="20"/>
                <w:szCs w:val="20"/>
                <w:rtl/>
              </w:rPr>
              <w:t>1</w:t>
            </w:r>
          </w:p>
        </w:tc>
        <w:tc>
          <w:tcPr>
            <w:tcW w:w="1170" w:type="dxa"/>
            <w:tcBorders>
              <w:top w:val="single" w:sz="12" w:space="0" w:color="auto"/>
              <w:bottom w:val="single" w:sz="6" w:space="0" w:color="auto"/>
            </w:tcBorders>
            <w:shd w:val="clear" w:color="000000" w:fill="FFFFFF"/>
          </w:tcPr>
          <w:p w:rsidR="00D82E59" w:rsidRPr="008C20F3" w:rsidRDefault="00FF14B5"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39</w:t>
            </w:r>
          </w:p>
          <w:p w:rsidR="00FF14B5" w:rsidRPr="008C20F3" w:rsidRDefault="00FF14B5" w:rsidP="00FF14B5">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23</w:t>
            </w:r>
          </w:p>
        </w:tc>
        <w:tc>
          <w:tcPr>
            <w:tcW w:w="3690" w:type="dxa"/>
            <w:tcBorders>
              <w:top w:val="single" w:sz="12" w:space="0" w:color="auto"/>
              <w:bottom w:val="single" w:sz="6"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vMerge w:val="restart"/>
            <w:tcBorders>
              <w:top w:val="single" w:sz="6"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الاحد</w:t>
            </w:r>
            <w:proofErr w:type="spellEnd"/>
          </w:p>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27/12/2015</w:t>
            </w:r>
          </w:p>
        </w:tc>
        <w:tc>
          <w:tcPr>
            <w:tcW w:w="1530" w:type="dxa"/>
            <w:tcBorders>
              <w:top w:val="single" w:sz="6"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proofErr w:type="spellStart"/>
            <w:r w:rsidRPr="008C20F3">
              <w:rPr>
                <w:rFonts w:ascii="Simplified Arabic" w:eastAsia="Times New Roman" w:hAnsi="Simplified Arabic" w:cs="Simplified Arabic" w:hint="cs"/>
                <w:b/>
                <w:bCs/>
                <w:color w:val="000000"/>
                <w:sz w:val="20"/>
                <w:szCs w:val="20"/>
                <w:rtl/>
              </w:rPr>
              <w:t>الاولى</w:t>
            </w:r>
            <w:proofErr w:type="spellEnd"/>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9:00-11:00</w:t>
            </w:r>
          </w:p>
        </w:tc>
        <w:tc>
          <w:tcPr>
            <w:tcW w:w="3240" w:type="dxa"/>
            <w:tcBorders>
              <w:top w:val="single" w:sz="6"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كهرومغناطيسية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نظرية المجموعات</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كيمياء عضوية 1</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proofErr w:type="spellStart"/>
            <w:r w:rsidRPr="008C20F3">
              <w:rPr>
                <w:rFonts w:ascii="Simplified Arabic" w:eastAsia="Times New Roman" w:hAnsi="Simplified Arabic" w:cs="Simplified Arabic" w:hint="cs"/>
                <w:color w:val="000000"/>
                <w:sz w:val="20"/>
                <w:szCs w:val="20"/>
                <w:rtl/>
              </w:rPr>
              <w:t>الاحياء</w:t>
            </w:r>
            <w:proofErr w:type="spellEnd"/>
          </w:p>
        </w:tc>
        <w:tc>
          <w:tcPr>
            <w:tcW w:w="1170" w:type="dxa"/>
            <w:tcBorders>
              <w:top w:val="single" w:sz="6" w:space="0" w:color="auto"/>
            </w:tcBorders>
            <w:shd w:val="clear" w:color="000000" w:fill="FFFFFF"/>
          </w:tcPr>
          <w:p w:rsidR="00D82E59" w:rsidRPr="008C20F3" w:rsidRDefault="00FF14B5"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18</w:t>
            </w:r>
          </w:p>
          <w:p w:rsidR="00FF14B5" w:rsidRPr="008C20F3" w:rsidRDefault="00FF14B5" w:rsidP="00FF14B5">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7</w:t>
            </w:r>
          </w:p>
          <w:p w:rsidR="00FF14B5" w:rsidRPr="008C20F3" w:rsidRDefault="00FF14B5" w:rsidP="00FF14B5">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22</w:t>
            </w:r>
          </w:p>
          <w:p w:rsidR="00FF14B5" w:rsidRPr="008C20F3" w:rsidRDefault="00FF14B5" w:rsidP="00FF14B5">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11</w:t>
            </w:r>
          </w:p>
        </w:tc>
        <w:tc>
          <w:tcPr>
            <w:tcW w:w="3690" w:type="dxa"/>
            <w:tcBorders>
              <w:top w:val="single" w:sz="6" w:space="0" w:color="auto"/>
            </w:tcBorders>
            <w:shd w:val="clear" w:color="000000" w:fill="FFFFFF"/>
            <w:vAlign w:val="center"/>
          </w:tcPr>
          <w:p w:rsidR="00D82E59" w:rsidRPr="008C20F3" w:rsidRDefault="00646B94"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646B94">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646B94" w:rsidRPr="008C20F3" w:rsidRDefault="00646B94" w:rsidP="00275B8D">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r w:rsidR="00D82E59" w:rsidRPr="009702C2" w:rsidTr="00D44D99">
        <w:trPr>
          <w:trHeight w:val="322"/>
        </w:trPr>
        <w:tc>
          <w:tcPr>
            <w:tcW w:w="1710" w:type="dxa"/>
            <w:vMerge/>
            <w:tcBorders>
              <w:bottom w:val="single" w:sz="12"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Pr>
            </w:pPr>
          </w:p>
        </w:tc>
        <w:tc>
          <w:tcPr>
            <w:tcW w:w="1530" w:type="dxa"/>
            <w:tcBorders>
              <w:bottom w:val="single" w:sz="12"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11:30-1:30</w:t>
            </w:r>
          </w:p>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Pr>
            </w:pPr>
          </w:p>
        </w:tc>
        <w:tc>
          <w:tcPr>
            <w:tcW w:w="3240" w:type="dxa"/>
            <w:tcBorders>
              <w:bottom w:val="single" w:sz="12"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الجسيمات والفيزياء النووية التطبيقية</w:t>
            </w:r>
          </w:p>
          <w:p w:rsidR="00FE3F40" w:rsidRPr="008C20F3" w:rsidRDefault="00FE3F40" w:rsidP="00FE3F40">
            <w:pPr>
              <w:bidi/>
              <w:spacing w:after="0" w:line="240" w:lineRule="auto"/>
              <w:jc w:val="center"/>
              <w:rPr>
                <w:rFonts w:ascii="Simplified Arabic" w:eastAsia="Times New Roman" w:hAnsi="Simplified Arabic" w:cs="Simplified Arabic"/>
                <w:color w:val="000000"/>
                <w:sz w:val="20"/>
                <w:szCs w:val="20"/>
                <w:rtl/>
              </w:rPr>
            </w:pPr>
            <w:r w:rsidRPr="006F6F5D">
              <w:rPr>
                <w:rFonts w:ascii="Simplified Arabic" w:eastAsia="Times New Roman" w:hAnsi="Simplified Arabic" w:cs="Simplified Arabic" w:hint="cs"/>
                <w:color w:val="000000"/>
                <w:sz w:val="20"/>
                <w:szCs w:val="20"/>
                <w:shd w:val="clear" w:color="auto" w:fill="A6A6A6" w:themeFill="background1" w:themeFillShade="A6"/>
                <w:rtl/>
              </w:rPr>
              <w:t>كيمياء المنتجات الطبيعية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 xml:space="preserve">نظرية </w:t>
            </w:r>
            <w:proofErr w:type="spellStart"/>
            <w:r w:rsidRPr="008C20F3">
              <w:rPr>
                <w:rFonts w:ascii="Simplified Arabic" w:eastAsia="Times New Roman" w:hAnsi="Simplified Arabic" w:cs="Simplified Arabic" w:hint="cs"/>
                <w:color w:val="000000"/>
                <w:sz w:val="20"/>
                <w:szCs w:val="20"/>
                <w:rtl/>
              </w:rPr>
              <w:t>الاعداد</w:t>
            </w:r>
            <w:proofErr w:type="spellEnd"/>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proofErr w:type="spellStart"/>
            <w:r w:rsidRPr="008C20F3">
              <w:rPr>
                <w:rFonts w:ascii="Simplified Arabic" w:eastAsia="Times New Roman" w:hAnsi="Simplified Arabic" w:cs="Simplified Arabic" w:hint="cs"/>
                <w:color w:val="000000"/>
                <w:sz w:val="20"/>
                <w:szCs w:val="20"/>
                <w:rtl/>
              </w:rPr>
              <w:t>الاحياء</w:t>
            </w:r>
            <w:proofErr w:type="spellEnd"/>
            <w:r w:rsidRPr="008C20F3">
              <w:rPr>
                <w:rFonts w:ascii="Simplified Arabic" w:eastAsia="Times New Roman" w:hAnsi="Simplified Arabic" w:cs="Simplified Arabic" w:hint="cs"/>
                <w:color w:val="000000"/>
                <w:sz w:val="20"/>
                <w:szCs w:val="20"/>
                <w:rtl/>
              </w:rPr>
              <w:t xml:space="preserve"> الدقيقة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 xml:space="preserve">ربط </w:t>
            </w:r>
            <w:proofErr w:type="spellStart"/>
            <w:r w:rsidRPr="008C20F3">
              <w:rPr>
                <w:rFonts w:ascii="Simplified Arabic" w:eastAsia="Times New Roman" w:hAnsi="Simplified Arabic" w:cs="Simplified Arabic" w:hint="cs"/>
                <w:color w:val="000000"/>
                <w:sz w:val="20"/>
                <w:szCs w:val="20"/>
                <w:rtl/>
              </w:rPr>
              <w:t>الانظمة</w:t>
            </w:r>
            <w:proofErr w:type="spellEnd"/>
            <w:r w:rsidRPr="008C20F3">
              <w:rPr>
                <w:rFonts w:ascii="Simplified Arabic" w:eastAsia="Times New Roman" w:hAnsi="Simplified Arabic" w:cs="Simplified Arabic" w:hint="cs"/>
                <w:color w:val="000000"/>
                <w:sz w:val="20"/>
                <w:szCs w:val="20"/>
                <w:rtl/>
              </w:rPr>
              <w:t xml:space="preserve"> والمتحكمات الدقيقة</w:t>
            </w:r>
          </w:p>
        </w:tc>
        <w:tc>
          <w:tcPr>
            <w:tcW w:w="1170" w:type="dxa"/>
            <w:tcBorders>
              <w:bottom w:val="single" w:sz="12" w:space="0" w:color="auto"/>
            </w:tcBorders>
            <w:shd w:val="clear" w:color="000000" w:fill="FFFFFF"/>
          </w:tcPr>
          <w:p w:rsidR="00D82E59" w:rsidRPr="008C20F3" w:rsidRDefault="00FF14B5"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11</w:t>
            </w:r>
          </w:p>
          <w:p w:rsidR="00FF14B5" w:rsidRPr="008C20F3" w:rsidRDefault="00FF14B5" w:rsidP="00FF14B5">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21</w:t>
            </w:r>
          </w:p>
          <w:p w:rsidR="00FF14B5" w:rsidRPr="008C20F3" w:rsidRDefault="00FF14B5" w:rsidP="00FF14B5">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41</w:t>
            </w:r>
          </w:p>
          <w:p w:rsidR="00FF14B5" w:rsidRPr="008C20F3" w:rsidRDefault="00FF14B5" w:rsidP="00FF14B5">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38</w:t>
            </w:r>
          </w:p>
          <w:p w:rsidR="00FF14B5" w:rsidRPr="008C20F3" w:rsidRDefault="00FF14B5" w:rsidP="00FF14B5">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8</w:t>
            </w:r>
          </w:p>
        </w:tc>
        <w:tc>
          <w:tcPr>
            <w:tcW w:w="3690" w:type="dxa"/>
            <w:tcBorders>
              <w:bottom w:val="single" w:sz="12" w:space="0" w:color="auto"/>
            </w:tcBorders>
            <w:shd w:val="clear" w:color="000000" w:fill="FFFFFF"/>
            <w:vAlign w:val="center"/>
          </w:tcPr>
          <w:p w:rsidR="00D82E59" w:rsidRPr="008C20F3" w:rsidRDefault="00275B8D"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275B8D" w:rsidRPr="008C20F3" w:rsidRDefault="00275B8D" w:rsidP="00275B8D">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B+411</w:t>
            </w:r>
          </w:p>
          <w:p w:rsidR="00275B8D" w:rsidRPr="008C20F3" w:rsidRDefault="00275B8D" w:rsidP="00275B8D">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275B8D" w:rsidRPr="008C20F3" w:rsidRDefault="00275B8D" w:rsidP="00275B8D">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B+604</w:t>
            </w:r>
          </w:p>
          <w:p w:rsidR="00275B8D" w:rsidRPr="008C20F3" w:rsidRDefault="00275B8D" w:rsidP="00275B8D">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B+411</w:t>
            </w:r>
          </w:p>
        </w:tc>
      </w:tr>
      <w:tr w:rsidR="00D82E59" w:rsidRPr="009702C2" w:rsidTr="00D44D99">
        <w:trPr>
          <w:trHeight w:val="782"/>
        </w:trPr>
        <w:tc>
          <w:tcPr>
            <w:tcW w:w="1710" w:type="dxa"/>
            <w:tcBorders>
              <w:top w:val="single" w:sz="12" w:space="0" w:color="auto"/>
              <w:bottom w:val="single" w:sz="18" w:space="0" w:color="auto"/>
            </w:tcBorders>
            <w:vAlign w:val="center"/>
          </w:tcPr>
          <w:p w:rsidR="00D82E59" w:rsidRPr="008C20F3" w:rsidRDefault="00D82E59" w:rsidP="00FF0A51">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 xml:space="preserve">الاثنين </w:t>
            </w:r>
          </w:p>
          <w:p w:rsidR="00D82E59" w:rsidRPr="008C20F3" w:rsidRDefault="00D82E59" w:rsidP="00B34286">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28/12/2015</w:t>
            </w:r>
          </w:p>
        </w:tc>
        <w:tc>
          <w:tcPr>
            <w:tcW w:w="1530" w:type="dxa"/>
            <w:tcBorders>
              <w:top w:val="single" w:sz="12" w:space="0" w:color="auto"/>
              <w:bottom w:val="single" w:sz="18" w:space="0" w:color="auto"/>
            </w:tcBorders>
            <w:vAlign w:val="center"/>
          </w:tcPr>
          <w:p w:rsidR="00D82E59" w:rsidRPr="008C20F3" w:rsidRDefault="00D82E59" w:rsidP="00CC0294">
            <w:pPr>
              <w:bidi/>
              <w:spacing w:after="0" w:line="240" w:lineRule="auto"/>
              <w:jc w:val="center"/>
              <w:rPr>
                <w:rFonts w:ascii="Simplified Arabic" w:eastAsia="Times New Roman" w:hAnsi="Simplified Arabic" w:cs="Simplified Arabic"/>
                <w:b/>
                <w:bCs/>
                <w:color w:val="000000"/>
                <w:sz w:val="20"/>
                <w:szCs w:val="20"/>
                <w:rtl/>
              </w:rPr>
            </w:pPr>
            <w:r w:rsidRPr="008C20F3">
              <w:rPr>
                <w:rFonts w:ascii="Simplified Arabic" w:eastAsia="Times New Roman" w:hAnsi="Simplified Arabic" w:cs="Simplified Arabic" w:hint="cs"/>
                <w:b/>
                <w:bCs/>
                <w:color w:val="000000"/>
                <w:sz w:val="20"/>
                <w:szCs w:val="20"/>
                <w:rtl/>
              </w:rPr>
              <w:t>الثانية</w:t>
            </w:r>
          </w:p>
          <w:p w:rsidR="00D82E59" w:rsidRPr="008C20F3" w:rsidRDefault="00D82E59" w:rsidP="00FF14B5">
            <w:pPr>
              <w:bidi/>
              <w:spacing w:after="0" w:line="240" w:lineRule="auto"/>
              <w:jc w:val="center"/>
              <w:rPr>
                <w:rFonts w:ascii="Simplified Arabic" w:eastAsia="Times New Roman" w:hAnsi="Simplified Arabic" w:cs="Simplified Arabic"/>
                <w:b/>
                <w:bCs/>
                <w:color w:val="000000"/>
                <w:sz w:val="20"/>
                <w:szCs w:val="20"/>
              </w:rPr>
            </w:pPr>
            <w:r w:rsidRPr="008C20F3">
              <w:rPr>
                <w:rFonts w:ascii="Simplified Arabic" w:eastAsia="Times New Roman" w:hAnsi="Simplified Arabic" w:cs="Simplified Arabic" w:hint="cs"/>
                <w:b/>
                <w:bCs/>
                <w:color w:val="000000"/>
                <w:sz w:val="20"/>
                <w:szCs w:val="20"/>
                <w:rtl/>
              </w:rPr>
              <w:t>11:30-1:30</w:t>
            </w:r>
          </w:p>
        </w:tc>
        <w:tc>
          <w:tcPr>
            <w:tcW w:w="3240" w:type="dxa"/>
            <w:tcBorders>
              <w:top w:val="single" w:sz="12" w:space="0" w:color="auto"/>
              <w:bottom w:val="single" w:sz="18" w:space="0" w:color="auto"/>
            </w:tcBorders>
            <w:shd w:val="clear" w:color="000000" w:fill="FFFFFF"/>
            <w:vAlign w:val="center"/>
          </w:tcPr>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السلامة الغذائية</w:t>
            </w:r>
          </w:p>
          <w:p w:rsidR="00D82E59" w:rsidRPr="008C20F3" w:rsidRDefault="00D82E59" w:rsidP="001602A6">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hint="cs"/>
                <w:color w:val="000000"/>
                <w:sz w:val="20"/>
                <w:szCs w:val="20"/>
                <w:rtl/>
              </w:rPr>
              <w:t>تعليم علوم 1</w:t>
            </w:r>
          </w:p>
        </w:tc>
        <w:tc>
          <w:tcPr>
            <w:tcW w:w="1170" w:type="dxa"/>
            <w:tcBorders>
              <w:top w:val="single" w:sz="12" w:space="0" w:color="auto"/>
              <w:bottom w:val="single" w:sz="18" w:space="0" w:color="auto"/>
            </w:tcBorders>
            <w:shd w:val="clear" w:color="000000" w:fill="FFFFFF"/>
          </w:tcPr>
          <w:p w:rsidR="00D82E59" w:rsidRPr="008C20F3" w:rsidRDefault="00FF14B5" w:rsidP="001602A6">
            <w:pPr>
              <w:bidi/>
              <w:spacing w:after="0" w:line="240" w:lineRule="auto"/>
              <w:jc w:val="center"/>
              <w:rPr>
                <w:rFonts w:ascii="Simplified Arabic" w:eastAsia="Times New Roman" w:hAnsi="Simplified Arabic" w:cs="Simplified Arabic" w:hint="cs"/>
                <w:color w:val="000000"/>
                <w:sz w:val="20"/>
                <w:szCs w:val="20"/>
                <w:rtl/>
              </w:rPr>
            </w:pPr>
            <w:r w:rsidRPr="008C20F3">
              <w:rPr>
                <w:rFonts w:ascii="Simplified Arabic" w:eastAsia="Times New Roman" w:hAnsi="Simplified Arabic" w:cs="Simplified Arabic" w:hint="cs"/>
                <w:color w:val="000000"/>
                <w:sz w:val="20"/>
                <w:szCs w:val="20"/>
                <w:rtl/>
              </w:rPr>
              <w:t>38</w:t>
            </w:r>
          </w:p>
          <w:p w:rsidR="00FF14B5" w:rsidRPr="008C20F3" w:rsidRDefault="00FF14B5" w:rsidP="00FF14B5">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hint="cs"/>
                <w:color w:val="000000"/>
                <w:sz w:val="20"/>
                <w:szCs w:val="20"/>
                <w:rtl/>
              </w:rPr>
              <w:t>9</w:t>
            </w:r>
          </w:p>
        </w:tc>
        <w:tc>
          <w:tcPr>
            <w:tcW w:w="3690" w:type="dxa"/>
            <w:tcBorders>
              <w:top w:val="single" w:sz="12" w:space="0" w:color="auto"/>
              <w:bottom w:val="single" w:sz="18" w:space="0" w:color="auto"/>
            </w:tcBorders>
            <w:shd w:val="clear" w:color="000000" w:fill="FFFFFF"/>
            <w:vAlign w:val="center"/>
          </w:tcPr>
          <w:p w:rsidR="00D82E59" w:rsidRPr="008C20F3" w:rsidRDefault="00275B8D" w:rsidP="00D44D99">
            <w:pPr>
              <w:bidi/>
              <w:spacing w:after="0" w:line="240" w:lineRule="auto"/>
              <w:jc w:val="center"/>
              <w:rPr>
                <w:rFonts w:ascii="Simplified Arabic" w:eastAsia="Times New Roman" w:hAnsi="Simplified Arabic" w:cs="Simplified Arabic"/>
                <w:color w:val="000000"/>
                <w:sz w:val="20"/>
                <w:szCs w:val="20"/>
              </w:rPr>
            </w:pPr>
            <w:r w:rsidRPr="008C20F3">
              <w:rPr>
                <w:rFonts w:ascii="Simplified Arabic" w:eastAsia="Times New Roman" w:hAnsi="Simplified Arabic" w:cs="Simplified Arabic"/>
                <w:color w:val="000000"/>
                <w:sz w:val="20"/>
                <w:szCs w:val="20"/>
              </w:rPr>
              <w:t>B+504</w:t>
            </w:r>
          </w:p>
          <w:p w:rsidR="00275B8D" w:rsidRPr="008C20F3" w:rsidRDefault="00275B8D" w:rsidP="00275B8D">
            <w:pPr>
              <w:bidi/>
              <w:spacing w:after="0" w:line="240" w:lineRule="auto"/>
              <w:jc w:val="center"/>
              <w:rPr>
                <w:rFonts w:ascii="Simplified Arabic" w:eastAsia="Times New Roman" w:hAnsi="Simplified Arabic" w:cs="Simplified Arabic"/>
                <w:color w:val="000000"/>
                <w:sz w:val="20"/>
                <w:szCs w:val="20"/>
                <w:rtl/>
              </w:rPr>
            </w:pPr>
            <w:r w:rsidRPr="008C20F3">
              <w:rPr>
                <w:rFonts w:ascii="Simplified Arabic" w:eastAsia="Times New Roman" w:hAnsi="Simplified Arabic" w:cs="Simplified Arabic"/>
                <w:color w:val="000000"/>
                <w:sz w:val="20"/>
                <w:szCs w:val="20"/>
              </w:rPr>
              <w:t>B+504</w:t>
            </w:r>
          </w:p>
        </w:tc>
      </w:tr>
    </w:tbl>
    <w:p w:rsidR="009702C2" w:rsidRPr="00A2366A" w:rsidRDefault="009702C2" w:rsidP="00CF028E">
      <w:pPr>
        <w:tabs>
          <w:tab w:val="left" w:pos="7686"/>
          <w:tab w:val="left" w:pos="7836"/>
          <w:tab w:val="left" w:pos="8247"/>
        </w:tabs>
        <w:ind w:left="416"/>
        <w:rPr>
          <w:rFonts w:cs="PT Bold Broken"/>
          <w:b/>
          <w:bCs/>
          <w:sz w:val="2"/>
          <w:szCs w:val="8"/>
          <w:rtl/>
        </w:rPr>
      </w:pPr>
    </w:p>
    <w:p w:rsidR="009702C2" w:rsidRPr="00CF028E" w:rsidRDefault="009702C2" w:rsidP="009702C2">
      <w:pPr>
        <w:ind w:left="416"/>
        <w:jc w:val="center"/>
        <w:rPr>
          <w:rFonts w:ascii="Calibri" w:eastAsia="Calibri" w:hAnsi="Calibri" w:cs="PT Bold Broken"/>
          <w:b/>
          <w:bCs/>
          <w:sz w:val="31"/>
          <w:szCs w:val="31"/>
          <w:u w:val="single"/>
          <w:rtl/>
        </w:rPr>
      </w:pPr>
      <w:r w:rsidRPr="00CF028E">
        <w:rPr>
          <w:rFonts w:ascii="Calibri" w:eastAsia="Calibri" w:hAnsi="Calibri" w:cs="PT Bold Broken" w:hint="cs"/>
          <w:b/>
          <w:bCs/>
          <w:sz w:val="31"/>
          <w:szCs w:val="31"/>
          <w:u w:val="single"/>
          <w:rtl/>
        </w:rPr>
        <w:t>ملحوظات هامة</w:t>
      </w:r>
    </w:p>
    <w:p w:rsidR="009702C2" w:rsidRPr="00061D15" w:rsidRDefault="009702C2" w:rsidP="009702C2">
      <w:pPr>
        <w:numPr>
          <w:ilvl w:val="0"/>
          <w:numId w:val="1"/>
        </w:numPr>
        <w:bidi/>
        <w:spacing w:after="0" w:line="240" w:lineRule="auto"/>
        <w:rPr>
          <w:rFonts w:ascii="Calibri" w:eastAsia="Calibri" w:hAnsi="Calibri" w:cs="Simplified Arabic"/>
          <w:rtl/>
        </w:rPr>
      </w:pPr>
      <w:r w:rsidRPr="00061D15">
        <w:rPr>
          <w:rFonts w:ascii="Calibri" w:eastAsia="Calibri" w:hAnsi="Calibri" w:cs="Simplified Arabic" w:hint="cs"/>
          <w:rtl/>
        </w:rPr>
        <w:t>ستعقد امتحانات طلبة كلية الهندسة وكلية العلوم التطبيقية وكلية التكنولوجيا المعلومات وهندسة الحاسوب في مباني واد الهرية، أما طلبة كلية العلوم الإدارية ونظم المعلومات تعقد امتحاناتهم في مبنى أبو رمان حسب البرنامج الذي تصدره الكلية.</w:t>
      </w:r>
    </w:p>
    <w:p w:rsidR="009702C2" w:rsidRPr="00061D15" w:rsidRDefault="009702C2" w:rsidP="009702C2">
      <w:pPr>
        <w:numPr>
          <w:ilvl w:val="0"/>
          <w:numId w:val="1"/>
        </w:numPr>
        <w:bidi/>
        <w:spacing w:after="0" w:line="240" w:lineRule="auto"/>
        <w:rPr>
          <w:rFonts w:ascii="Calibri" w:eastAsia="Calibri" w:hAnsi="Calibri" w:cs="Simplified Arabic"/>
          <w:rtl/>
        </w:rPr>
      </w:pPr>
      <w:r w:rsidRPr="00061D15">
        <w:rPr>
          <w:rFonts w:ascii="Calibri" w:eastAsia="Calibri" w:hAnsi="Calibri" w:cs="Simplified Arabic" w:hint="cs"/>
          <w:rtl/>
        </w:rPr>
        <w:t xml:space="preserve">على جميع الطلبة الحضور إلى قاعات الامتحان قبل موعد الامتحان </w:t>
      </w:r>
      <w:proofErr w:type="spellStart"/>
      <w:r w:rsidRPr="00061D15">
        <w:rPr>
          <w:rFonts w:ascii="Calibri" w:eastAsia="Calibri" w:hAnsi="Calibri" w:cs="Simplified Arabic" w:hint="cs"/>
          <w:rtl/>
        </w:rPr>
        <w:t>بـ</w:t>
      </w:r>
      <w:proofErr w:type="spellEnd"/>
      <w:r w:rsidRPr="00061D15">
        <w:rPr>
          <w:rFonts w:ascii="Calibri" w:eastAsia="Calibri" w:hAnsi="Calibri" w:cs="Simplified Arabic" w:hint="cs"/>
          <w:rtl/>
        </w:rPr>
        <w:t xml:space="preserve"> (10) دقائق على الأقل.</w:t>
      </w:r>
    </w:p>
    <w:p w:rsidR="009702C2" w:rsidRPr="00061D15" w:rsidRDefault="009702C2" w:rsidP="009702C2">
      <w:pPr>
        <w:numPr>
          <w:ilvl w:val="0"/>
          <w:numId w:val="1"/>
        </w:numPr>
        <w:bidi/>
        <w:spacing w:after="0" w:line="240" w:lineRule="auto"/>
        <w:rPr>
          <w:rFonts w:ascii="Calibri" w:eastAsia="Calibri" w:hAnsi="Calibri" w:cs="Simplified Arabic"/>
        </w:rPr>
      </w:pPr>
      <w:r w:rsidRPr="00061D15">
        <w:rPr>
          <w:rFonts w:ascii="Calibri" w:eastAsia="Calibri" w:hAnsi="Calibri" w:cs="Simplified Arabic" w:hint="cs"/>
          <w:rtl/>
        </w:rPr>
        <w:t>يمنع خروج الطلبة قبل انتهاء نصف الوقت.</w:t>
      </w:r>
    </w:p>
    <w:p w:rsidR="009702C2" w:rsidRPr="00061D15" w:rsidRDefault="009702C2" w:rsidP="009702C2">
      <w:pPr>
        <w:numPr>
          <w:ilvl w:val="0"/>
          <w:numId w:val="1"/>
        </w:numPr>
        <w:bidi/>
        <w:spacing w:after="0" w:line="240" w:lineRule="auto"/>
        <w:rPr>
          <w:rFonts w:ascii="Calibri" w:eastAsia="Calibri" w:hAnsi="Calibri" w:cs="Simplified Arabic"/>
        </w:rPr>
      </w:pPr>
      <w:r w:rsidRPr="00061D15">
        <w:rPr>
          <w:rFonts w:ascii="Calibri" w:eastAsia="Calibri" w:hAnsi="Calibri" w:cs="Simplified Arabic" w:hint="cs"/>
          <w:rtl/>
        </w:rPr>
        <w:t>على جميع الطلبة إغلاق وإخفاء الهواتف الخلوية قبل دخول القاعات.</w:t>
      </w:r>
    </w:p>
    <w:p w:rsidR="009702C2" w:rsidRPr="00061D15" w:rsidRDefault="009702C2" w:rsidP="009702C2">
      <w:pPr>
        <w:numPr>
          <w:ilvl w:val="0"/>
          <w:numId w:val="1"/>
        </w:numPr>
        <w:bidi/>
        <w:spacing w:after="0" w:line="240" w:lineRule="auto"/>
        <w:rPr>
          <w:rFonts w:ascii="Calibri" w:eastAsia="Calibri" w:hAnsi="Calibri" w:cs="Simplified Arabic"/>
          <w:rtl/>
          <w:lang w:bidi="ar-JO"/>
        </w:rPr>
      </w:pPr>
      <w:r w:rsidRPr="00061D15">
        <w:rPr>
          <w:rFonts w:ascii="Calibri" w:eastAsia="Calibri" w:hAnsi="Calibri" w:cs="Simplified Arabic" w:hint="cs"/>
          <w:rtl/>
        </w:rPr>
        <w:t xml:space="preserve">على كل طالب إحضار ما يلزم للامتحان (أقلام، مساحات، مسطرة، آلة حاسبة) ويمنع استعارة هذه الأدوات خلال الامتحان. </w:t>
      </w:r>
      <w:r w:rsidRPr="00061D15">
        <w:rPr>
          <w:rFonts w:ascii="Calibri" w:eastAsia="Calibri" w:hAnsi="Calibri" w:cs="Simplified Arabic"/>
        </w:rPr>
        <w:tab/>
      </w:r>
    </w:p>
    <w:p w:rsidR="009702C2" w:rsidRPr="00061D15" w:rsidRDefault="009702C2" w:rsidP="009702C2">
      <w:pPr>
        <w:numPr>
          <w:ilvl w:val="0"/>
          <w:numId w:val="1"/>
        </w:numPr>
        <w:bidi/>
        <w:spacing w:after="0" w:line="240" w:lineRule="auto"/>
        <w:rPr>
          <w:rFonts w:ascii="Calibri" w:eastAsia="Calibri" w:hAnsi="Calibri" w:cs="Simplified Arabic"/>
          <w:rtl/>
          <w:lang w:bidi="ar-JO"/>
        </w:rPr>
      </w:pPr>
      <w:r w:rsidRPr="00061D15">
        <w:rPr>
          <w:rFonts w:ascii="Calibri" w:eastAsia="Calibri" w:hAnsi="Calibri" w:cs="Simplified Arabic" w:hint="cs"/>
          <w:rtl/>
          <w:lang w:bidi="ar-JO"/>
        </w:rPr>
        <w:t>على كل طالب ضرورة إحضار البطاقة الجامعية</w:t>
      </w:r>
      <w:r w:rsidRPr="00061D15">
        <w:rPr>
          <w:rFonts w:ascii="Calibri" w:eastAsia="Calibri" w:hAnsi="Calibri" w:cs="Simplified Arabic"/>
          <w:b/>
          <w:bCs/>
          <w:lang w:bidi="ar-JO"/>
        </w:rPr>
        <w:t>.</w:t>
      </w:r>
    </w:p>
    <w:p w:rsidR="009702C2" w:rsidRPr="00061D15" w:rsidRDefault="009702C2" w:rsidP="009702C2">
      <w:pPr>
        <w:tabs>
          <w:tab w:val="left" w:pos="14753"/>
        </w:tabs>
        <w:bidi/>
        <w:ind w:left="416"/>
        <w:jc w:val="right"/>
        <w:rPr>
          <w:rFonts w:ascii="Calibri" w:eastAsia="Calibri" w:hAnsi="Calibri" w:cs="Simplified Arabic"/>
          <w:sz w:val="16"/>
          <w:szCs w:val="16"/>
          <w:rtl/>
        </w:rPr>
      </w:pPr>
      <w:r w:rsidRPr="00061D15">
        <w:rPr>
          <w:rFonts w:ascii="Calibri" w:eastAsia="Calibri" w:hAnsi="Calibri" w:cs="Simplified Arabic" w:hint="cs"/>
          <w:sz w:val="16"/>
          <w:szCs w:val="16"/>
          <w:rtl/>
        </w:rPr>
        <w:t>نسخة/ السيد نائب الرئيس للشؤون الأكاديمية، عمداء الكليات، عميد شؤون الطلبة ، منسقي هندسة عام، رؤساء الدوائر، الملف.</w:t>
      </w:r>
      <w:r>
        <w:rPr>
          <w:rFonts w:cs="Simplified Arabic"/>
          <w:sz w:val="16"/>
          <w:szCs w:val="16"/>
          <w:rtl/>
        </w:rPr>
        <w:tab/>
      </w:r>
    </w:p>
    <w:p w:rsidR="00C75FAB" w:rsidRPr="009702C2" w:rsidRDefault="009702C2" w:rsidP="009702C2">
      <w:pPr>
        <w:ind w:left="416"/>
        <w:rPr>
          <w:rFonts w:cs="PT Bold Broken"/>
          <w:b/>
          <w:bCs/>
          <w:sz w:val="13"/>
          <w:szCs w:val="13"/>
          <w:lang w:bidi="ar-JO"/>
        </w:rPr>
      </w:pPr>
      <w:r w:rsidRPr="009702C2">
        <w:rPr>
          <w:rFonts w:ascii="Calibri" w:eastAsia="Calibri" w:hAnsi="Calibri" w:cs="PT Bold Broken" w:hint="cs"/>
          <w:b/>
          <w:bCs/>
          <w:sz w:val="24"/>
          <w:szCs w:val="25"/>
          <w:rtl/>
        </w:rPr>
        <w:t>لجنة الامتحانات</w:t>
      </w:r>
      <w:r w:rsidRPr="00061D15">
        <w:rPr>
          <w:rFonts w:ascii="Calibri" w:eastAsia="Calibri" w:hAnsi="Calibri" w:cs="PT Bold Broken" w:hint="cs"/>
          <w:b/>
          <w:bCs/>
          <w:sz w:val="13"/>
          <w:szCs w:val="13"/>
          <w:rtl/>
          <w:lang w:bidi="ar-JO"/>
        </w:rPr>
        <w:tab/>
      </w:r>
    </w:p>
    <w:sectPr w:rsidR="00C75FAB" w:rsidRPr="009702C2" w:rsidSect="00CF028E">
      <w:pgSz w:w="12240" w:h="15840"/>
      <w:pgMar w:top="180" w:right="360" w:bottom="27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Taybah H_I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Broken">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3EEB"/>
    <w:multiLevelType w:val="hybridMultilevel"/>
    <w:tmpl w:val="19BC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702C2"/>
    <w:rsid w:val="00002902"/>
    <w:rsid w:val="00096EEB"/>
    <w:rsid w:val="00100042"/>
    <w:rsid w:val="001602A6"/>
    <w:rsid w:val="00181797"/>
    <w:rsid w:val="0018198B"/>
    <w:rsid w:val="00187540"/>
    <w:rsid w:val="002465A7"/>
    <w:rsid w:val="00275B8D"/>
    <w:rsid w:val="00277FE9"/>
    <w:rsid w:val="00286BEF"/>
    <w:rsid w:val="002F727D"/>
    <w:rsid w:val="00304A7A"/>
    <w:rsid w:val="003123CE"/>
    <w:rsid w:val="00375D23"/>
    <w:rsid w:val="004A01B1"/>
    <w:rsid w:val="00545EAE"/>
    <w:rsid w:val="006271CD"/>
    <w:rsid w:val="00644DAB"/>
    <w:rsid w:val="00646B94"/>
    <w:rsid w:val="006F6F5D"/>
    <w:rsid w:val="0084068D"/>
    <w:rsid w:val="00890436"/>
    <w:rsid w:val="008C20F3"/>
    <w:rsid w:val="00903E35"/>
    <w:rsid w:val="00905F07"/>
    <w:rsid w:val="00937A66"/>
    <w:rsid w:val="009702C2"/>
    <w:rsid w:val="00973B47"/>
    <w:rsid w:val="00A210A3"/>
    <w:rsid w:val="00A2366A"/>
    <w:rsid w:val="00A26705"/>
    <w:rsid w:val="00A639B8"/>
    <w:rsid w:val="00AD75E8"/>
    <w:rsid w:val="00AE6F47"/>
    <w:rsid w:val="00B34286"/>
    <w:rsid w:val="00BF3ACE"/>
    <w:rsid w:val="00C24437"/>
    <w:rsid w:val="00C75FAB"/>
    <w:rsid w:val="00CC0294"/>
    <w:rsid w:val="00CF028E"/>
    <w:rsid w:val="00D44D99"/>
    <w:rsid w:val="00D82E59"/>
    <w:rsid w:val="00EA0CFD"/>
    <w:rsid w:val="00EE5D9F"/>
    <w:rsid w:val="00F60647"/>
    <w:rsid w:val="00FA164E"/>
    <w:rsid w:val="00FE3F40"/>
    <w:rsid w:val="00FF0A51"/>
    <w:rsid w:val="00FF14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2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428</Words>
  <Characters>2444</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Monjed Samuh</dc:creator>
  <cp:lastModifiedBy>Administrator</cp:lastModifiedBy>
  <cp:revision>19</cp:revision>
  <cp:lastPrinted>2015-12-09T09:28:00Z</cp:lastPrinted>
  <dcterms:created xsi:type="dcterms:W3CDTF">2015-11-25T08:52:00Z</dcterms:created>
  <dcterms:modified xsi:type="dcterms:W3CDTF">2015-12-09T09:36:00Z</dcterms:modified>
</cp:coreProperties>
</file>